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044C8" w14:textId="327F0067" w:rsidR="00E6206E" w:rsidRPr="00B571E9" w:rsidRDefault="00E6206E" w:rsidP="00E6206E">
      <w:pPr>
        <w:pStyle w:val="NormalWeb"/>
        <w:spacing w:line="276" w:lineRule="auto"/>
        <w:ind w:left="6372" w:firstLine="708"/>
        <w:rPr>
          <w:rFonts w:ascii="Arial Nova" w:hAnsi="Arial Nova"/>
          <w:sz w:val="22"/>
          <w:szCs w:val="22"/>
        </w:rPr>
      </w:pPr>
      <w:r w:rsidRPr="00B571E9">
        <w:rPr>
          <w:rFonts w:ascii="Arial Nova" w:hAnsi="Arial Nova"/>
          <w:sz w:val="22"/>
          <w:szCs w:val="22"/>
        </w:rPr>
        <w:t xml:space="preserve">Le </w:t>
      </w:r>
      <w:r w:rsidR="00B571E9">
        <w:rPr>
          <w:rFonts w:ascii="Arial Nova" w:hAnsi="Arial Nova"/>
          <w:sz w:val="22"/>
          <w:szCs w:val="22"/>
        </w:rPr>
        <w:t>6</w:t>
      </w:r>
      <w:r w:rsidRPr="00B571E9">
        <w:rPr>
          <w:rFonts w:ascii="Arial Nova" w:hAnsi="Arial Nova"/>
          <w:sz w:val="22"/>
          <w:szCs w:val="22"/>
        </w:rPr>
        <w:t>/05/2020</w:t>
      </w:r>
    </w:p>
    <w:p w14:paraId="6CCE92EF" w14:textId="77777777" w:rsidR="00E6206E" w:rsidRPr="00B571E9" w:rsidRDefault="00E6206E" w:rsidP="00E6206E">
      <w:pPr>
        <w:pStyle w:val="NormalWeb"/>
        <w:spacing w:line="276" w:lineRule="auto"/>
        <w:rPr>
          <w:rFonts w:ascii="Arial Nova" w:hAnsi="Arial Nova"/>
          <w:sz w:val="22"/>
          <w:szCs w:val="22"/>
        </w:rPr>
      </w:pPr>
    </w:p>
    <w:p w14:paraId="40F18073" w14:textId="77777777" w:rsidR="00B571E9" w:rsidRPr="002C4939" w:rsidRDefault="00B571E9" w:rsidP="00E6206E">
      <w:pPr>
        <w:pStyle w:val="NormalWeb"/>
        <w:spacing w:line="276" w:lineRule="auto"/>
        <w:rPr>
          <w:rFonts w:ascii="Arial Nova" w:hAnsi="Arial Nova"/>
          <w:sz w:val="10"/>
          <w:szCs w:val="10"/>
        </w:rPr>
      </w:pPr>
    </w:p>
    <w:p w14:paraId="1932525A" w14:textId="4BE7BE7A" w:rsidR="0015336A" w:rsidRPr="00E269B6" w:rsidRDefault="0015336A" w:rsidP="00E6206E">
      <w:pPr>
        <w:pStyle w:val="NormalWeb"/>
        <w:spacing w:line="276" w:lineRule="auto"/>
        <w:rPr>
          <w:rFonts w:ascii="Arial Nova" w:hAnsi="Arial Nova"/>
          <w:sz w:val="20"/>
          <w:szCs w:val="20"/>
        </w:rPr>
      </w:pPr>
      <w:r w:rsidRPr="00E269B6">
        <w:rPr>
          <w:rFonts w:ascii="Arial Nova" w:hAnsi="Arial Nova"/>
          <w:sz w:val="20"/>
          <w:szCs w:val="20"/>
        </w:rPr>
        <w:t>Chère adhérente, cher adhérent,</w:t>
      </w:r>
    </w:p>
    <w:p w14:paraId="2AE16B3B" w14:textId="2111FBFF" w:rsidR="00334C79" w:rsidRPr="00E269B6" w:rsidRDefault="00334C79" w:rsidP="00E6206E">
      <w:pPr>
        <w:spacing w:before="100" w:beforeAutospacing="1" w:after="100" w:afterAutospacing="1" w:line="276" w:lineRule="auto"/>
        <w:outlineLvl w:val="1"/>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Dans cette situation de pandémie liée au COVID-19, </w:t>
      </w:r>
      <w:r w:rsidR="00E6206E" w:rsidRPr="00E269B6">
        <w:rPr>
          <w:rFonts w:ascii="Arial Nova" w:eastAsia="Times New Roman" w:hAnsi="Arial Nova" w:cs="Times New Roman"/>
          <w:sz w:val="20"/>
          <w:szCs w:val="20"/>
          <w:lang w:eastAsia="fr-FR"/>
        </w:rPr>
        <w:t>la</w:t>
      </w:r>
      <w:r w:rsidRPr="00E269B6">
        <w:rPr>
          <w:rFonts w:ascii="Arial Nova" w:eastAsia="Times New Roman" w:hAnsi="Arial Nova" w:cs="Times New Roman"/>
          <w:sz w:val="20"/>
          <w:szCs w:val="20"/>
          <w:lang w:eastAsia="fr-FR"/>
        </w:rPr>
        <w:t xml:space="preserve"> reprise progressive d’activité demande une préparation facilitant ses conditions de succès, tant pour l’atteinte des objectifs de production de </w:t>
      </w:r>
      <w:r w:rsidR="00E6206E" w:rsidRPr="00E269B6">
        <w:rPr>
          <w:rFonts w:ascii="Arial Nova" w:eastAsia="Times New Roman" w:hAnsi="Arial Nova" w:cs="Times New Roman"/>
          <w:sz w:val="20"/>
          <w:szCs w:val="20"/>
          <w:lang w:eastAsia="fr-FR"/>
        </w:rPr>
        <w:t>nos magasins</w:t>
      </w:r>
      <w:r w:rsidRPr="00E269B6">
        <w:rPr>
          <w:rFonts w:ascii="Arial Nova" w:eastAsia="Times New Roman" w:hAnsi="Arial Nova" w:cs="Times New Roman"/>
          <w:sz w:val="20"/>
          <w:szCs w:val="20"/>
          <w:lang w:eastAsia="fr-FR"/>
        </w:rPr>
        <w:t xml:space="preserve"> que pour la préservation de la santé et la sécurité de</w:t>
      </w:r>
      <w:r w:rsidR="00E6206E" w:rsidRPr="00E269B6">
        <w:rPr>
          <w:rFonts w:ascii="Arial Nova" w:eastAsia="Times New Roman" w:hAnsi="Arial Nova" w:cs="Times New Roman"/>
          <w:sz w:val="20"/>
          <w:szCs w:val="20"/>
          <w:lang w:eastAsia="fr-FR"/>
        </w:rPr>
        <w:t xml:space="preserve"> no</w:t>
      </w:r>
      <w:r w:rsidRPr="00E269B6">
        <w:rPr>
          <w:rFonts w:ascii="Arial Nova" w:eastAsia="Times New Roman" w:hAnsi="Arial Nova" w:cs="Times New Roman"/>
          <w:sz w:val="20"/>
          <w:szCs w:val="20"/>
          <w:lang w:eastAsia="fr-FR"/>
        </w:rPr>
        <w:t>s salariés</w:t>
      </w:r>
      <w:r w:rsidR="002E2983" w:rsidRPr="00E269B6">
        <w:rPr>
          <w:rFonts w:ascii="Arial Nova" w:eastAsia="Times New Roman" w:hAnsi="Arial Nova" w:cs="Times New Roman"/>
          <w:sz w:val="20"/>
          <w:szCs w:val="20"/>
          <w:lang w:eastAsia="fr-FR"/>
        </w:rPr>
        <w:t xml:space="preserve"> et de la clientèle.</w:t>
      </w:r>
    </w:p>
    <w:p w14:paraId="0FA346FD" w14:textId="07D1759C" w:rsidR="002E2983" w:rsidRPr="00E269B6" w:rsidRDefault="002E2983" w:rsidP="002E2983">
      <w:pPr>
        <w:spacing w:before="100" w:beforeAutospacing="1"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Pour ce qui est de la protection de la clientèle, nous avons envoyé un recueil des bonnes pratiques. </w:t>
      </w:r>
    </w:p>
    <w:p w14:paraId="3EE897EE" w14:textId="61CEB4B6" w:rsidR="00E6206E" w:rsidRPr="00E269B6" w:rsidRDefault="002E2983" w:rsidP="002E2983">
      <w:pPr>
        <w:spacing w:before="100" w:beforeAutospacing="1" w:after="100" w:afterAutospacing="1" w:line="276" w:lineRule="auto"/>
        <w:outlineLvl w:val="1"/>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Pour ce qui est des salariés, il faut savoir que la loi prévoit que pèse sur l’employeur une obligation </w:t>
      </w:r>
      <w:r w:rsidR="00E6206E" w:rsidRPr="00E269B6">
        <w:rPr>
          <w:rFonts w:ascii="Arial Nova" w:eastAsia="Times New Roman" w:hAnsi="Arial Nova" w:cs="Times New Roman"/>
          <w:sz w:val="20"/>
          <w:szCs w:val="20"/>
          <w:lang w:eastAsia="fr-FR"/>
        </w:rPr>
        <w:t>d’assurer l</w:t>
      </w:r>
      <w:r w:rsidRPr="00E269B6">
        <w:rPr>
          <w:rFonts w:ascii="Arial Nova" w:eastAsia="Times New Roman" w:hAnsi="Arial Nova" w:cs="Times New Roman"/>
          <w:sz w:val="20"/>
          <w:szCs w:val="20"/>
          <w:lang w:eastAsia="fr-FR"/>
        </w:rPr>
        <w:t>eur</w:t>
      </w:r>
      <w:r w:rsidR="00E6206E" w:rsidRPr="00E269B6">
        <w:rPr>
          <w:rFonts w:ascii="Arial Nova" w:eastAsia="Times New Roman" w:hAnsi="Arial Nova" w:cs="Times New Roman"/>
          <w:sz w:val="20"/>
          <w:szCs w:val="20"/>
          <w:lang w:eastAsia="fr-FR"/>
        </w:rPr>
        <w:t xml:space="preserve"> santé et sécurité. </w:t>
      </w:r>
      <w:r w:rsidRPr="00E269B6">
        <w:rPr>
          <w:rFonts w:ascii="Arial Nova" w:eastAsia="Times New Roman" w:hAnsi="Arial Nova" w:cs="Times New Roman"/>
          <w:sz w:val="20"/>
          <w:szCs w:val="20"/>
          <w:lang w:eastAsia="fr-FR"/>
        </w:rPr>
        <w:t xml:space="preserve">Cette obligation, qui existe de manière générale </w:t>
      </w:r>
      <w:r w:rsidR="00E6206E" w:rsidRPr="00E269B6">
        <w:rPr>
          <w:rFonts w:ascii="Arial Nova" w:eastAsia="Times New Roman" w:hAnsi="Arial Nova" w:cs="Times New Roman"/>
          <w:sz w:val="20"/>
          <w:szCs w:val="20"/>
          <w:lang w:eastAsia="fr-FR"/>
        </w:rPr>
        <w:t>en dehors de tout contexte de pandémie</w:t>
      </w:r>
      <w:r w:rsidRPr="00E269B6">
        <w:rPr>
          <w:rFonts w:ascii="Arial Nova" w:eastAsia="Times New Roman" w:hAnsi="Arial Nova" w:cs="Times New Roman"/>
          <w:sz w:val="20"/>
          <w:szCs w:val="20"/>
          <w:lang w:eastAsia="fr-FR"/>
        </w:rPr>
        <w:t>,</w:t>
      </w:r>
      <w:r w:rsidR="00E6206E" w:rsidRPr="00E269B6">
        <w:rPr>
          <w:rFonts w:ascii="Arial Nova" w:eastAsia="Times New Roman" w:hAnsi="Arial Nova" w:cs="Times New Roman"/>
          <w:sz w:val="20"/>
          <w:szCs w:val="20"/>
          <w:lang w:eastAsia="fr-FR"/>
        </w:rPr>
        <w:t xml:space="preserve"> est d’autant plus </w:t>
      </w:r>
      <w:r w:rsidRPr="00E269B6">
        <w:rPr>
          <w:rFonts w:ascii="Arial Nova" w:eastAsia="Times New Roman" w:hAnsi="Arial Nova" w:cs="Times New Roman"/>
          <w:sz w:val="20"/>
          <w:szCs w:val="20"/>
          <w:lang w:eastAsia="fr-FR"/>
        </w:rPr>
        <w:t>prégnante</w:t>
      </w:r>
      <w:r w:rsidR="00E6206E" w:rsidRPr="00E269B6">
        <w:rPr>
          <w:rFonts w:ascii="Arial Nova" w:eastAsia="Times New Roman" w:hAnsi="Arial Nova" w:cs="Times New Roman"/>
          <w:sz w:val="20"/>
          <w:szCs w:val="20"/>
          <w:lang w:eastAsia="fr-FR"/>
        </w:rPr>
        <w:t xml:space="preserve"> dans ce contexte </w:t>
      </w:r>
      <w:r w:rsidR="00960EFE" w:rsidRPr="00E269B6">
        <w:rPr>
          <w:rFonts w:ascii="Arial Nova" w:eastAsia="Times New Roman" w:hAnsi="Arial Nova" w:cs="Times New Roman"/>
          <w:sz w:val="20"/>
          <w:szCs w:val="20"/>
          <w:lang w:eastAsia="fr-FR"/>
        </w:rPr>
        <w:t>de Covid-19</w:t>
      </w:r>
      <w:r w:rsidR="00857E94" w:rsidRPr="00E269B6">
        <w:rPr>
          <w:rFonts w:ascii="Arial Nova" w:eastAsia="Times New Roman" w:hAnsi="Arial Nova" w:cs="Times New Roman"/>
          <w:sz w:val="20"/>
          <w:szCs w:val="20"/>
          <w:lang w:eastAsia="fr-FR"/>
        </w:rPr>
        <w:t>.</w:t>
      </w:r>
    </w:p>
    <w:p w14:paraId="0398F452" w14:textId="368CADC4" w:rsidR="00652363" w:rsidRPr="00E269B6" w:rsidRDefault="00652363" w:rsidP="00E6206E">
      <w:pPr>
        <w:spacing w:before="100" w:beforeAutospacing="1"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Dans le cadre de cette obligation</w:t>
      </w:r>
      <w:r w:rsidR="00B571E9" w:rsidRPr="00E269B6">
        <w:rPr>
          <w:rFonts w:ascii="Arial Nova" w:eastAsia="Times New Roman" w:hAnsi="Arial Nova" w:cs="Times New Roman"/>
          <w:sz w:val="20"/>
          <w:szCs w:val="20"/>
          <w:lang w:eastAsia="fr-FR"/>
        </w:rPr>
        <w:t xml:space="preserve"> générale</w:t>
      </w:r>
      <w:r w:rsidRPr="00E269B6">
        <w:rPr>
          <w:rFonts w:ascii="Arial Nova" w:eastAsia="Times New Roman" w:hAnsi="Arial Nova" w:cs="Times New Roman"/>
          <w:sz w:val="20"/>
          <w:szCs w:val="20"/>
          <w:lang w:eastAsia="fr-FR"/>
        </w:rPr>
        <w:t xml:space="preserve">, l’employeur doit normalement mettre en place un document de prévention des risques professionnels (« DUER » ou </w:t>
      </w:r>
      <w:r w:rsidR="009759D8">
        <w:rPr>
          <w:rFonts w:ascii="Arial Nova" w:eastAsia="Times New Roman" w:hAnsi="Arial Nova" w:cs="Times New Roman"/>
          <w:sz w:val="20"/>
          <w:szCs w:val="20"/>
          <w:lang w:eastAsia="fr-FR"/>
        </w:rPr>
        <w:t>« </w:t>
      </w:r>
      <w:r w:rsidRPr="00E269B6">
        <w:rPr>
          <w:rFonts w:ascii="Arial Nova" w:eastAsia="Times New Roman" w:hAnsi="Arial Nova" w:cs="Times New Roman"/>
          <w:sz w:val="20"/>
          <w:szCs w:val="20"/>
          <w:lang w:eastAsia="fr-FR"/>
        </w:rPr>
        <w:t>DUERP »)</w:t>
      </w:r>
      <w:r w:rsidR="00B571E9" w:rsidRPr="00E269B6">
        <w:rPr>
          <w:rFonts w:ascii="Arial Nova" w:eastAsia="Times New Roman" w:hAnsi="Arial Nova" w:cs="Times New Roman"/>
          <w:sz w:val="20"/>
          <w:szCs w:val="20"/>
          <w:lang w:eastAsia="fr-FR"/>
        </w:rPr>
        <w:t xml:space="preserve">. </w:t>
      </w:r>
      <w:r w:rsidRPr="00E269B6">
        <w:rPr>
          <w:rFonts w:ascii="Arial Nova" w:eastAsia="Times New Roman" w:hAnsi="Arial Nova" w:cs="Times New Roman"/>
          <w:sz w:val="20"/>
          <w:szCs w:val="20"/>
          <w:lang w:eastAsia="fr-FR"/>
        </w:rPr>
        <w:t>Aujourd’hui, que vous ayez déjà mis en place ce document ou non, il va être nécessaire de mettre en place ce qu’on appelle « </w:t>
      </w:r>
      <w:proofErr w:type="gramStart"/>
      <w:r w:rsidRPr="00E269B6">
        <w:rPr>
          <w:rFonts w:ascii="Arial Nova" w:eastAsia="Times New Roman" w:hAnsi="Arial Nova" w:cs="Times New Roman"/>
          <w:sz w:val="20"/>
          <w:szCs w:val="20"/>
          <w:u w:val="single"/>
          <w:lang w:eastAsia="fr-FR"/>
        </w:rPr>
        <w:t>un</w:t>
      </w:r>
      <w:proofErr w:type="gramEnd"/>
      <w:r w:rsidRPr="00E269B6">
        <w:rPr>
          <w:rFonts w:ascii="Arial Nova" w:eastAsia="Times New Roman" w:hAnsi="Arial Nova" w:cs="Times New Roman"/>
          <w:sz w:val="20"/>
          <w:szCs w:val="20"/>
          <w:u w:val="single"/>
          <w:lang w:eastAsia="fr-FR"/>
        </w:rPr>
        <w:t xml:space="preserve"> </w:t>
      </w:r>
      <w:r w:rsidR="00334C79" w:rsidRPr="00E269B6">
        <w:rPr>
          <w:rFonts w:ascii="Arial Nova" w:eastAsia="Times New Roman" w:hAnsi="Arial Nova" w:cs="Times New Roman"/>
          <w:sz w:val="20"/>
          <w:szCs w:val="20"/>
          <w:u w:val="single"/>
          <w:lang w:eastAsia="fr-FR"/>
        </w:rPr>
        <w:t>plan de reprise</w:t>
      </w:r>
      <w:r w:rsidRPr="00E269B6">
        <w:rPr>
          <w:rFonts w:ascii="Arial Nova" w:eastAsia="Times New Roman" w:hAnsi="Arial Nova" w:cs="Times New Roman"/>
          <w:sz w:val="20"/>
          <w:szCs w:val="20"/>
          <w:lang w:eastAsia="fr-FR"/>
        </w:rPr>
        <w:t> »</w:t>
      </w:r>
      <w:r w:rsidR="00334C79" w:rsidRPr="00E269B6">
        <w:rPr>
          <w:rFonts w:ascii="Arial Nova" w:eastAsia="Times New Roman" w:hAnsi="Arial Nova" w:cs="Times New Roman"/>
          <w:sz w:val="20"/>
          <w:szCs w:val="20"/>
          <w:lang w:eastAsia="fr-FR"/>
        </w:rPr>
        <w:t>,</w:t>
      </w:r>
      <w:r w:rsidR="004A1106" w:rsidRPr="00E269B6">
        <w:rPr>
          <w:rFonts w:ascii="Arial Nova" w:eastAsia="Times New Roman" w:hAnsi="Arial Nova" w:cs="Times New Roman"/>
          <w:sz w:val="20"/>
          <w:szCs w:val="20"/>
          <w:lang w:eastAsia="fr-FR"/>
        </w:rPr>
        <w:t xml:space="preserve"> </w:t>
      </w:r>
      <w:r w:rsidR="00B571E9" w:rsidRPr="00E269B6">
        <w:rPr>
          <w:rFonts w:ascii="Arial Nova" w:eastAsia="Times New Roman" w:hAnsi="Arial Nova" w:cs="Times New Roman"/>
          <w:sz w:val="20"/>
          <w:szCs w:val="20"/>
          <w:lang w:eastAsia="fr-FR"/>
        </w:rPr>
        <w:t>que les autorités considèrent comme une annexe au DUERP</w:t>
      </w:r>
      <w:r w:rsidR="004A1106" w:rsidRPr="00E269B6">
        <w:rPr>
          <w:rFonts w:ascii="Arial Nova" w:eastAsia="Times New Roman" w:hAnsi="Arial Nova" w:cs="Times New Roman"/>
          <w:sz w:val="20"/>
          <w:szCs w:val="20"/>
          <w:lang w:eastAsia="fr-FR"/>
        </w:rPr>
        <w:t xml:space="preserve"> initial</w:t>
      </w:r>
      <w:r w:rsidR="00B571E9" w:rsidRPr="00E269B6">
        <w:rPr>
          <w:rFonts w:ascii="Arial Nova" w:eastAsia="Times New Roman" w:hAnsi="Arial Nova" w:cs="Times New Roman"/>
          <w:sz w:val="20"/>
          <w:szCs w:val="20"/>
          <w:lang w:eastAsia="fr-FR"/>
        </w:rPr>
        <w:t>.</w:t>
      </w:r>
    </w:p>
    <w:p w14:paraId="6B1C4678" w14:textId="3212439C" w:rsidR="00652363" w:rsidRPr="00E269B6" w:rsidRDefault="00E269B6" w:rsidP="00E6206E">
      <w:pPr>
        <w:spacing w:before="100" w:beforeAutospacing="1"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Ce plan de reprise est primordial</w:t>
      </w:r>
      <w:r w:rsidR="004A1106" w:rsidRPr="00E269B6">
        <w:rPr>
          <w:rFonts w:ascii="Arial Nova" w:eastAsia="Times New Roman" w:hAnsi="Arial Nova" w:cs="Times New Roman"/>
          <w:sz w:val="20"/>
          <w:szCs w:val="20"/>
          <w:lang w:eastAsia="fr-FR"/>
        </w:rPr>
        <w:t xml:space="preserve"> car c’est</w:t>
      </w:r>
      <w:r w:rsidR="00D438B7" w:rsidRPr="00E269B6">
        <w:rPr>
          <w:rFonts w:ascii="Arial Nova" w:eastAsia="Times New Roman" w:hAnsi="Arial Nova" w:cs="Times New Roman"/>
          <w:sz w:val="20"/>
          <w:szCs w:val="20"/>
          <w:lang w:eastAsia="fr-FR"/>
        </w:rPr>
        <w:t xml:space="preserve"> ce document spéci</w:t>
      </w:r>
      <w:r w:rsidRPr="00E269B6">
        <w:rPr>
          <w:rFonts w:ascii="Arial Nova" w:eastAsia="Times New Roman" w:hAnsi="Arial Nova" w:cs="Times New Roman"/>
          <w:sz w:val="20"/>
          <w:szCs w:val="20"/>
          <w:lang w:eastAsia="fr-FR"/>
        </w:rPr>
        <w:t xml:space="preserve">fique </w:t>
      </w:r>
      <w:r w:rsidR="00D438B7" w:rsidRPr="00E269B6">
        <w:rPr>
          <w:rFonts w:ascii="Arial Nova" w:eastAsia="Times New Roman" w:hAnsi="Arial Nova" w:cs="Times New Roman"/>
          <w:sz w:val="20"/>
          <w:szCs w:val="20"/>
          <w:lang w:eastAsia="fr-FR"/>
        </w:rPr>
        <w:t>que le</w:t>
      </w:r>
      <w:r w:rsidR="00740C19" w:rsidRPr="00E269B6">
        <w:rPr>
          <w:rFonts w:ascii="Arial Nova" w:eastAsia="Times New Roman" w:hAnsi="Arial Nova" w:cs="Times New Roman"/>
          <w:sz w:val="20"/>
          <w:szCs w:val="20"/>
          <w:lang w:eastAsia="fr-FR"/>
        </w:rPr>
        <w:t>s médecins inspecteurs du travail demanderont dans le contexte de déconfinement. Les entreprises qui ne s’y plieraient pourraient se voir contraintes de fermeture.</w:t>
      </w:r>
      <w:r w:rsidR="004A1106" w:rsidRPr="00E269B6">
        <w:rPr>
          <w:rFonts w:ascii="Arial Nova" w:eastAsia="Times New Roman" w:hAnsi="Arial Nova" w:cs="Times New Roman"/>
          <w:sz w:val="20"/>
          <w:szCs w:val="20"/>
          <w:lang w:eastAsia="fr-FR"/>
        </w:rPr>
        <w:t xml:space="preserve"> Si vous n’avez pas de DUERP, vous pourrez le réaliser dans un second temps.</w:t>
      </w:r>
    </w:p>
    <w:p w14:paraId="0F6E95D6" w14:textId="346A380A" w:rsidR="00B571E9" w:rsidRPr="00E269B6" w:rsidRDefault="00B571E9" w:rsidP="00B571E9">
      <w:pPr>
        <w:spacing w:before="100" w:beforeAutospacing="1"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Ce plan </w:t>
      </w:r>
      <w:r w:rsidR="00E269B6" w:rsidRPr="00E269B6">
        <w:rPr>
          <w:rFonts w:ascii="Arial Nova" w:eastAsia="Times New Roman" w:hAnsi="Arial Nova" w:cs="Times New Roman"/>
          <w:sz w:val="20"/>
          <w:szCs w:val="20"/>
          <w:lang w:eastAsia="fr-FR"/>
        </w:rPr>
        <w:t xml:space="preserve">de reprise doit être élaboré en suivant une démarche d’évaluation et de prévention des risques pour éviter la contamination des salariés durant leur activité professionnelle. Il est à construire </w:t>
      </w:r>
      <w:r w:rsidRPr="00E269B6">
        <w:rPr>
          <w:rFonts w:ascii="Arial Nova" w:eastAsia="Times New Roman" w:hAnsi="Arial Nova" w:cs="Times New Roman"/>
          <w:sz w:val="20"/>
          <w:szCs w:val="20"/>
          <w:lang w:eastAsia="fr-FR"/>
        </w:rPr>
        <w:t>en corrélation avec la mise en pratique du guide des bonnes pratiques vis-à-vis de la clientèle.</w:t>
      </w:r>
    </w:p>
    <w:p w14:paraId="199B9087" w14:textId="66E94EFA" w:rsidR="000C3037" w:rsidRPr="00E269B6" w:rsidRDefault="000C3037" w:rsidP="000C3037">
      <w:pPr>
        <w:spacing w:before="100" w:beforeAutospacing="1"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Pour réaliser ce travail, nous avons créé </w:t>
      </w:r>
      <w:r w:rsidR="002C4939">
        <w:rPr>
          <w:rFonts w:ascii="Arial Nova" w:eastAsia="Times New Roman" w:hAnsi="Arial Nova" w:cs="Times New Roman"/>
          <w:sz w:val="20"/>
          <w:szCs w:val="20"/>
          <w:lang w:eastAsia="fr-FR"/>
        </w:rPr>
        <w:t xml:space="preserve">dans le kit </w:t>
      </w:r>
      <w:r w:rsidRPr="00E269B6">
        <w:rPr>
          <w:rFonts w:ascii="Arial Nova" w:eastAsia="Times New Roman" w:hAnsi="Arial Nova" w:cs="Times New Roman"/>
          <w:sz w:val="20"/>
          <w:szCs w:val="20"/>
          <w:lang w:eastAsia="fr-FR"/>
        </w:rPr>
        <w:t xml:space="preserve">une trame d’annexe sur laquelle vous appuyer (dénommée « Annexe </w:t>
      </w:r>
      <w:proofErr w:type="spellStart"/>
      <w:r w:rsidRPr="00E269B6">
        <w:rPr>
          <w:rFonts w:ascii="Arial Nova" w:eastAsia="Times New Roman" w:hAnsi="Arial Nova" w:cs="Times New Roman"/>
          <w:sz w:val="20"/>
          <w:szCs w:val="20"/>
          <w:lang w:eastAsia="fr-FR"/>
        </w:rPr>
        <w:t>Duerp</w:t>
      </w:r>
      <w:proofErr w:type="spellEnd"/>
      <w:r w:rsidR="00F473D9" w:rsidRPr="00E269B6">
        <w:rPr>
          <w:rFonts w:ascii="Arial Nova" w:eastAsia="Times New Roman" w:hAnsi="Arial Nova" w:cs="Times New Roman"/>
          <w:sz w:val="20"/>
          <w:szCs w:val="20"/>
          <w:lang w:eastAsia="fr-FR"/>
        </w:rPr>
        <w:t xml:space="preserve"> – plan de reprise</w:t>
      </w:r>
      <w:r w:rsidRPr="00E269B6">
        <w:rPr>
          <w:rFonts w:ascii="Arial Nova" w:eastAsia="Times New Roman" w:hAnsi="Arial Nova" w:cs="Times New Roman"/>
          <w:sz w:val="20"/>
          <w:szCs w:val="20"/>
          <w:lang w:eastAsia="fr-FR"/>
        </w:rPr>
        <w:t xml:space="preserve"> »). Il s’agit d’une </w:t>
      </w:r>
      <w:r w:rsidR="00F473D9" w:rsidRPr="00E269B6">
        <w:rPr>
          <w:rFonts w:ascii="Arial Nova" w:eastAsia="Times New Roman" w:hAnsi="Arial Nova" w:cs="Times New Roman"/>
          <w:sz w:val="20"/>
          <w:szCs w:val="20"/>
          <w:lang w:eastAsia="fr-FR"/>
        </w:rPr>
        <w:t xml:space="preserve">trame </w:t>
      </w:r>
      <w:proofErr w:type="spellStart"/>
      <w:r w:rsidR="00F473D9" w:rsidRPr="00E269B6">
        <w:rPr>
          <w:rFonts w:ascii="Arial Nova" w:eastAsia="Times New Roman" w:hAnsi="Arial Nova" w:cs="Times New Roman"/>
          <w:sz w:val="20"/>
          <w:szCs w:val="20"/>
          <w:lang w:eastAsia="fr-FR"/>
        </w:rPr>
        <w:t>pré-remplie</w:t>
      </w:r>
      <w:proofErr w:type="spellEnd"/>
      <w:r w:rsidR="00F473D9" w:rsidRPr="00E269B6">
        <w:rPr>
          <w:rFonts w:ascii="Arial Nova" w:eastAsia="Times New Roman" w:hAnsi="Arial Nova" w:cs="Times New Roman"/>
          <w:sz w:val="20"/>
          <w:szCs w:val="20"/>
          <w:lang w:eastAsia="fr-FR"/>
        </w:rPr>
        <w:t xml:space="preserve"> pour vous faciliter le travail d’évaluation et de réponses aux risques, mais nous insistons sur le fait qu’il est indispensable d’adapter cette trame à chaque situation d’établissement (une annexe par établissement/magasin), car chaque lieu de travail a ses spécificités.</w:t>
      </w:r>
    </w:p>
    <w:p w14:paraId="1496F6B7" w14:textId="69F49FB6" w:rsidR="00334C79" w:rsidRPr="001B66CF" w:rsidRDefault="00740C19" w:rsidP="00E6206E">
      <w:pPr>
        <w:spacing w:before="100" w:beforeAutospacing="1" w:after="100" w:afterAutospacing="1" w:line="276" w:lineRule="auto"/>
        <w:rPr>
          <w:rFonts w:ascii="Arial Nova" w:eastAsia="Times New Roman" w:hAnsi="Arial Nova" w:cs="Times New Roman"/>
          <w:b/>
          <w:bCs/>
          <w:color w:val="0070C0"/>
          <w:u w:val="single"/>
          <w:lang w:eastAsia="fr-FR"/>
        </w:rPr>
      </w:pPr>
      <w:r w:rsidRPr="001B66CF">
        <w:rPr>
          <w:rFonts w:ascii="Arial Nova" w:eastAsia="Times New Roman" w:hAnsi="Arial Nova" w:cs="Times New Roman"/>
          <w:b/>
          <w:bCs/>
          <w:color w:val="0070C0"/>
          <w:u w:val="single"/>
          <w:lang w:eastAsia="fr-FR"/>
        </w:rPr>
        <w:t xml:space="preserve">Ce plan de reprise doit être réalisé </w:t>
      </w:r>
      <w:r w:rsidR="00512321" w:rsidRPr="001B66CF">
        <w:rPr>
          <w:rFonts w:ascii="Arial Nova" w:eastAsia="Times New Roman" w:hAnsi="Arial Nova" w:cs="Times New Roman"/>
          <w:b/>
          <w:bCs/>
          <w:color w:val="0070C0"/>
          <w:u w:val="single"/>
          <w:lang w:eastAsia="fr-FR"/>
        </w:rPr>
        <w:t xml:space="preserve">de la manière suivante </w:t>
      </w:r>
      <w:r w:rsidR="00F473D9" w:rsidRPr="001B66CF">
        <w:rPr>
          <w:rFonts w:ascii="Arial Nova" w:eastAsia="Times New Roman" w:hAnsi="Arial Nova" w:cs="Times New Roman"/>
          <w:b/>
          <w:bCs/>
          <w:color w:val="0070C0"/>
          <w:u w:val="single"/>
          <w:lang w:eastAsia="fr-FR"/>
        </w:rPr>
        <w:t>(</w:t>
      </w:r>
      <w:r w:rsidRPr="001B66CF">
        <w:rPr>
          <w:rFonts w:ascii="Arial Nova" w:eastAsia="Times New Roman" w:hAnsi="Arial Nova" w:cs="Times New Roman"/>
          <w:b/>
          <w:bCs/>
          <w:color w:val="0070C0"/>
          <w:u w:val="single"/>
          <w:lang w:eastAsia="fr-FR"/>
        </w:rPr>
        <w:t xml:space="preserve">en s’appuyant sur la trame </w:t>
      </w:r>
      <w:proofErr w:type="spellStart"/>
      <w:r w:rsidRPr="001B66CF">
        <w:rPr>
          <w:rFonts w:ascii="Arial Nova" w:eastAsia="Times New Roman" w:hAnsi="Arial Nova" w:cs="Times New Roman"/>
          <w:b/>
          <w:bCs/>
          <w:color w:val="0070C0"/>
          <w:u w:val="single"/>
          <w:lang w:eastAsia="fr-FR"/>
        </w:rPr>
        <w:t>excel</w:t>
      </w:r>
      <w:proofErr w:type="spellEnd"/>
      <w:r w:rsidR="00F473D9" w:rsidRPr="001B66CF">
        <w:rPr>
          <w:rFonts w:ascii="Arial Nova" w:eastAsia="Times New Roman" w:hAnsi="Arial Nova" w:cs="Times New Roman"/>
          <w:b/>
          <w:bCs/>
          <w:color w:val="0070C0"/>
          <w:u w:val="single"/>
          <w:lang w:eastAsia="fr-FR"/>
        </w:rPr>
        <w:t>)</w:t>
      </w:r>
      <w:r w:rsidRPr="001B66CF">
        <w:rPr>
          <w:rFonts w:ascii="Arial Nova" w:eastAsia="Times New Roman" w:hAnsi="Arial Nova" w:cs="Times New Roman"/>
          <w:b/>
          <w:bCs/>
          <w:color w:val="0070C0"/>
          <w:u w:val="single"/>
          <w:lang w:eastAsia="fr-FR"/>
        </w:rPr>
        <w:t> :</w:t>
      </w:r>
    </w:p>
    <w:p w14:paraId="6BEA18E0" w14:textId="77777777" w:rsidR="00512321" w:rsidRPr="009759D8" w:rsidRDefault="00631BE6" w:rsidP="009759D8">
      <w:pPr>
        <w:numPr>
          <w:ilvl w:val="0"/>
          <w:numId w:val="2"/>
        </w:numPr>
        <w:tabs>
          <w:tab w:val="clear" w:pos="720"/>
        </w:tabs>
        <w:spacing w:before="240" w:after="60" w:line="276" w:lineRule="auto"/>
        <w:ind w:left="0" w:firstLine="425"/>
        <w:rPr>
          <w:rFonts w:ascii="Arial Nova" w:eastAsia="Times New Roman" w:hAnsi="Arial Nova" w:cs="Times New Roman"/>
          <w:lang w:eastAsia="fr-FR"/>
        </w:rPr>
      </w:pPr>
      <w:r w:rsidRPr="009759D8">
        <w:rPr>
          <w:rFonts w:ascii="Arial Nova" w:eastAsia="Times New Roman" w:hAnsi="Arial Nova" w:cs="Times New Roman"/>
          <w:b/>
          <w:bCs/>
          <w:color w:val="0070C0"/>
          <w:lang w:eastAsia="fr-FR"/>
        </w:rPr>
        <w:t>Préparation de la reprise</w:t>
      </w:r>
    </w:p>
    <w:p w14:paraId="60ED1FB3" w14:textId="7C00ABCD" w:rsidR="000C3037" w:rsidRPr="00E269B6" w:rsidRDefault="00631BE6" w:rsidP="00166B4A">
      <w:pPr>
        <w:spacing w:before="120"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Il s’agit </w:t>
      </w:r>
      <w:r w:rsidR="00D5509B" w:rsidRPr="00E269B6">
        <w:rPr>
          <w:rFonts w:ascii="Arial Nova" w:eastAsia="Times New Roman" w:hAnsi="Arial Nova" w:cs="Times New Roman"/>
          <w:sz w:val="20"/>
          <w:szCs w:val="20"/>
          <w:lang w:eastAsia="fr-FR"/>
        </w:rPr>
        <w:t xml:space="preserve">en premier lieu </w:t>
      </w:r>
      <w:r w:rsidRPr="002C4939">
        <w:rPr>
          <w:rFonts w:ascii="Arial Nova" w:eastAsia="Times New Roman" w:hAnsi="Arial Nova" w:cs="Times New Roman"/>
          <w:b/>
          <w:bCs/>
          <w:sz w:val="20"/>
          <w:szCs w:val="20"/>
          <w:lang w:eastAsia="fr-FR"/>
        </w:rPr>
        <w:t>d’identifier les risques</w:t>
      </w:r>
      <w:r w:rsidRPr="00E269B6">
        <w:rPr>
          <w:rFonts w:ascii="Arial Nova" w:eastAsia="Times New Roman" w:hAnsi="Arial Nova" w:cs="Times New Roman"/>
          <w:sz w:val="20"/>
          <w:szCs w:val="20"/>
          <w:lang w:eastAsia="fr-FR"/>
        </w:rPr>
        <w:t xml:space="preserve"> </w:t>
      </w:r>
      <w:r w:rsidR="000C3037" w:rsidRPr="00E269B6">
        <w:rPr>
          <w:rFonts w:ascii="Arial Nova" w:eastAsia="Times New Roman" w:hAnsi="Arial Nova" w:cs="Times New Roman"/>
          <w:sz w:val="20"/>
          <w:szCs w:val="20"/>
          <w:lang w:eastAsia="fr-FR"/>
        </w:rPr>
        <w:t xml:space="preserve">liés à la pandémie </w:t>
      </w:r>
      <w:r w:rsidRPr="00E269B6">
        <w:rPr>
          <w:rFonts w:ascii="Arial Nova" w:eastAsia="Times New Roman" w:hAnsi="Arial Nova" w:cs="Times New Roman"/>
          <w:sz w:val="20"/>
          <w:szCs w:val="20"/>
          <w:lang w:eastAsia="fr-FR"/>
        </w:rPr>
        <w:t>COVID-19 pour l’ensemble des situations de travail dans les lieux de travail</w:t>
      </w:r>
      <w:r w:rsidR="00512321" w:rsidRPr="00E269B6">
        <w:rPr>
          <w:rFonts w:ascii="Arial Nova" w:eastAsia="Times New Roman" w:hAnsi="Arial Nova" w:cs="Times New Roman"/>
          <w:sz w:val="20"/>
          <w:szCs w:val="20"/>
          <w:lang w:eastAsia="fr-FR"/>
        </w:rPr>
        <w:t xml:space="preserve"> (</w:t>
      </w:r>
      <w:r w:rsidR="00BF4F9B">
        <w:rPr>
          <w:rFonts w:ascii="Arial Nova" w:eastAsia="Times New Roman" w:hAnsi="Arial Nova" w:cs="Times New Roman"/>
          <w:sz w:val="20"/>
          <w:szCs w:val="20"/>
          <w:lang w:eastAsia="fr-FR"/>
        </w:rPr>
        <w:t>2</w:t>
      </w:r>
      <w:r w:rsidR="00BF4F9B" w:rsidRPr="00BF4F9B">
        <w:rPr>
          <w:rFonts w:ascii="Arial Nova" w:eastAsia="Times New Roman" w:hAnsi="Arial Nova" w:cs="Times New Roman"/>
          <w:sz w:val="20"/>
          <w:szCs w:val="20"/>
          <w:vertAlign w:val="superscript"/>
          <w:lang w:eastAsia="fr-FR"/>
        </w:rPr>
        <w:t>ème</w:t>
      </w:r>
      <w:r w:rsidR="00BF4F9B">
        <w:rPr>
          <w:rFonts w:ascii="Arial Nova" w:eastAsia="Times New Roman" w:hAnsi="Arial Nova" w:cs="Times New Roman"/>
          <w:sz w:val="20"/>
          <w:szCs w:val="20"/>
          <w:lang w:eastAsia="fr-FR"/>
        </w:rPr>
        <w:t xml:space="preserve"> </w:t>
      </w:r>
      <w:r w:rsidR="00512321" w:rsidRPr="00E269B6">
        <w:rPr>
          <w:rFonts w:ascii="Arial Nova" w:eastAsia="Times New Roman" w:hAnsi="Arial Nova" w:cs="Times New Roman"/>
          <w:sz w:val="20"/>
          <w:szCs w:val="20"/>
          <w:lang w:eastAsia="fr-FR"/>
        </w:rPr>
        <w:t xml:space="preserve">colonne du document </w:t>
      </w:r>
      <w:proofErr w:type="spellStart"/>
      <w:r w:rsidR="00512321" w:rsidRPr="00E269B6">
        <w:rPr>
          <w:rFonts w:ascii="Arial Nova" w:eastAsia="Times New Roman" w:hAnsi="Arial Nova" w:cs="Times New Roman"/>
          <w:sz w:val="20"/>
          <w:szCs w:val="20"/>
          <w:lang w:eastAsia="fr-FR"/>
        </w:rPr>
        <w:t>excel</w:t>
      </w:r>
      <w:proofErr w:type="spellEnd"/>
      <w:r w:rsidR="00512321" w:rsidRPr="00E269B6">
        <w:rPr>
          <w:rFonts w:ascii="Arial Nova" w:eastAsia="Times New Roman" w:hAnsi="Arial Nova" w:cs="Times New Roman"/>
          <w:sz w:val="20"/>
          <w:szCs w:val="20"/>
          <w:lang w:eastAsia="fr-FR"/>
        </w:rPr>
        <w:t>)</w:t>
      </w:r>
      <w:r w:rsidR="002C4939">
        <w:rPr>
          <w:rFonts w:ascii="Arial Nova" w:eastAsia="Times New Roman" w:hAnsi="Arial Nova" w:cs="Times New Roman"/>
          <w:sz w:val="20"/>
          <w:szCs w:val="20"/>
          <w:lang w:eastAsia="fr-FR"/>
        </w:rPr>
        <w:t>. Il est possible d’en ajouter ou de supprimer des risques qui ne correspondraient pas à votre situation (</w:t>
      </w:r>
      <w:proofErr w:type="spellStart"/>
      <w:proofErr w:type="gramStart"/>
      <w:r w:rsidR="002C4939">
        <w:rPr>
          <w:rFonts w:ascii="Arial Nova" w:eastAsia="Times New Roman" w:hAnsi="Arial Nova" w:cs="Times New Roman"/>
          <w:sz w:val="20"/>
          <w:szCs w:val="20"/>
          <w:lang w:eastAsia="fr-FR"/>
        </w:rPr>
        <w:t>ex.télétravail</w:t>
      </w:r>
      <w:proofErr w:type="spellEnd"/>
      <w:proofErr w:type="gramEnd"/>
      <w:r w:rsidR="002C4939">
        <w:rPr>
          <w:rFonts w:ascii="Arial Nova" w:eastAsia="Times New Roman" w:hAnsi="Arial Nova" w:cs="Times New Roman"/>
          <w:sz w:val="20"/>
          <w:szCs w:val="20"/>
          <w:lang w:eastAsia="fr-FR"/>
        </w:rPr>
        <w:t>).</w:t>
      </w:r>
    </w:p>
    <w:p w14:paraId="6C672D96" w14:textId="26A972E9" w:rsidR="00740C19" w:rsidRPr="009759D8" w:rsidRDefault="00D5509B" w:rsidP="009759D8">
      <w:pPr>
        <w:numPr>
          <w:ilvl w:val="0"/>
          <w:numId w:val="2"/>
        </w:numPr>
        <w:tabs>
          <w:tab w:val="clear" w:pos="720"/>
        </w:tabs>
        <w:spacing w:before="240" w:after="60" w:line="276" w:lineRule="auto"/>
        <w:ind w:left="0" w:firstLine="425"/>
        <w:rPr>
          <w:rFonts w:ascii="Arial Nova" w:eastAsia="Times New Roman" w:hAnsi="Arial Nova" w:cs="Times New Roman"/>
          <w:b/>
          <w:bCs/>
          <w:color w:val="0070C0"/>
          <w:lang w:eastAsia="fr-FR"/>
        </w:rPr>
      </w:pPr>
      <w:r w:rsidRPr="009759D8">
        <w:rPr>
          <w:rFonts w:ascii="Arial Nova" w:eastAsia="Times New Roman" w:hAnsi="Arial Nova" w:cs="Times New Roman"/>
          <w:b/>
          <w:bCs/>
          <w:color w:val="0070C0"/>
          <w:lang w:eastAsia="fr-FR"/>
        </w:rPr>
        <w:lastRenderedPageBreak/>
        <w:t>Détermination de</w:t>
      </w:r>
      <w:r w:rsidR="00631BE6" w:rsidRPr="009759D8">
        <w:rPr>
          <w:rFonts w:ascii="Arial Nova" w:eastAsia="Times New Roman" w:hAnsi="Arial Nova" w:cs="Times New Roman"/>
          <w:b/>
          <w:bCs/>
          <w:color w:val="0070C0"/>
          <w:lang w:eastAsia="fr-FR"/>
        </w:rPr>
        <w:t xml:space="preserve">s mesures de prévention </w:t>
      </w:r>
      <w:r w:rsidRPr="009759D8">
        <w:rPr>
          <w:rFonts w:ascii="Arial Nova" w:eastAsia="Times New Roman" w:hAnsi="Arial Nova" w:cs="Times New Roman"/>
          <w:b/>
          <w:bCs/>
          <w:color w:val="0070C0"/>
          <w:lang w:eastAsia="fr-FR"/>
        </w:rPr>
        <w:t xml:space="preserve">sanitaires </w:t>
      </w:r>
      <w:r w:rsidR="00631BE6" w:rsidRPr="009759D8">
        <w:rPr>
          <w:rFonts w:ascii="Arial Nova" w:eastAsia="Times New Roman" w:hAnsi="Arial Nova" w:cs="Times New Roman"/>
          <w:b/>
          <w:bCs/>
          <w:color w:val="0070C0"/>
          <w:lang w:eastAsia="fr-FR"/>
        </w:rPr>
        <w:t>adaptées</w:t>
      </w:r>
      <w:r w:rsidRPr="009759D8">
        <w:rPr>
          <w:rFonts w:ascii="Arial Nova" w:eastAsia="Times New Roman" w:hAnsi="Arial Nova" w:cs="Times New Roman"/>
          <w:b/>
          <w:bCs/>
          <w:color w:val="0070C0"/>
          <w:lang w:eastAsia="fr-FR"/>
        </w:rPr>
        <w:t xml:space="preserve"> </w:t>
      </w:r>
    </w:p>
    <w:p w14:paraId="187EF8BD" w14:textId="196315C1" w:rsidR="00512321" w:rsidRPr="00E269B6" w:rsidRDefault="000F146B" w:rsidP="00E2571E">
      <w:pPr>
        <w:spacing w:before="120" w:after="120"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Il s’agit des </w:t>
      </w:r>
      <w:r w:rsidRPr="00CB5699">
        <w:rPr>
          <w:rFonts w:ascii="Arial Nova" w:eastAsia="Times New Roman" w:hAnsi="Arial Nova" w:cs="Times New Roman"/>
          <w:b/>
          <w:bCs/>
          <w:sz w:val="20"/>
          <w:szCs w:val="20"/>
          <w:lang w:eastAsia="fr-FR"/>
        </w:rPr>
        <w:t>réponses concrètes apportées</w:t>
      </w:r>
      <w:r w:rsidRPr="00E269B6">
        <w:rPr>
          <w:rFonts w:ascii="Arial Nova" w:eastAsia="Times New Roman" w:hAnsi="Arial Nova" w:cs="Times New Roman"/>
          <w:sz w:val="20"/>
          <w:szCs w:val="20"/>
          <w:lang w:eastAsia="fr-FR"/>
        </w:rPr>
        <w:t xml:space="preserve"> pour </w:t>
      </w:r>
      <w:r w:rsidRPr="00CB5699">
        <w:rPr>
          <w:rFonts w:ascii="Arial Nova" w:eastAsia="Times New Roman" w:hAnsi="Arial Nova" w:cs="Times New Roman"/>
          <w:b/>
          <w:bCs/>
          <w:sz w:val="20"/>
          <w:szCs w:val="20"/>
          <w:lang w:eastAsia="fr-FR"/>
        </w:rPr>
        <w:t xml:space="preserve">éviter au maximum </w:t>
      </w:r>
      <w:r w:rsidR="00CB5699">
        <w:rPr>
          <w:rFonts w:ascii="Arial Nova" w:eastAsia="Times New Roman" w:hAnsi="Arial Nova" w:cs="Times New Roman"/>
          <w:b/>
          <w:bCs/>
          <w:sz w:val="20"/>
          <w:szCs w:val="20"/>
          <w:lang w:eastAsia="fr-FR"/>
        </w:rPr>
        <w:t>chaque risque identifié, et donc notamment la</w:t>
      </w:r>
      <w:r w:rsidRPr="00CB5699">
        <w:rPr>
          <w:rFonts w:ascii="Arial Nova" w:eastAsia="Times New Roman" w:hAnsi="Arial Nova" w:cs="Times New Roman"/>
          <w:b/>
          <w:bCs/>
          <w:sz w:val="20"/>
          <w:szCs w:val="20"/>
          <w:lang w:eastAsia="fr-FR"/>
        </w:rPr>
        <w:t xml:space="preserve"> contamination des salariés </w:t>
      </w:r>
      <w:r w:rsidR="0023394E" w:rsidRPr="00E269B6">
        <w:rPr>
          <w:rFonts w:ascii="Arial Nova" w:eastAsia="Times New Roman" w:hAnsi="Arial Nova" w:cs="Times New Roman"/>
          <w:sz w:val="20"/>
          <w:szCs w:val="20"/>
          <w:lang w:eastAsia="fr-FR"/>
        </w:rPr>
        <w:t>(</w:t>
      </w:r>
      <w:r w:rsidRPr="00E269B6">
        <w:rPr>
          <w:rFonts w:ascii="Arial Nova" w:eastAsia="Times New Roman" w:hAnsi="Arial Nova" w:cs="Times New Roman"/>
          <w:sz w:val="20"/>
          <w:szCs w:val="20"/>
          <w:lang w:eastAsia="fr-FR"/>
        </w:rPr>
        <w:t>par exemple pour un risque de contamination par le matériel, mise en place d’un nettoyage systématique après usage</w:t>
      </w:r>
      <w:r w:rsidR="0023394E" w:rsidRPr="00E269B6">
        <w:rPr>
          <w:rFonts w:ascii="Arial Nova" w:eastAsia="Times New Roman" w:hAnsi="Arial Nova" w:cs="Times New Roman"/>
          <w:sz w:val="20"/>
          <w:szCs w:val="20"/>
          <w:lang w:eastAsia="fr-FR"/>
        </w:rPr>
        <w:t>)</w:t>
      </w:r>
      <w:r w:rsidR="00CB5699">
        <w:rPr>
          <w:rFonts w:ascii="Arial Nova" w:eastAsia="Times New Roman" w:hAnsi="Arial Nova" w:cs="Times New Roman"/>
          <w:sz w:val="20"/>
          <w:szCs w:val="20"/>
          <w:lang w:eastAsia="fr-FR"/>
        </w:rPr>
        <w:t>.</w:t>
      </w:r>
    </w:p>
    <w:p w14:paraId="3D3F3C68" w14:textId="4D87DC3E" w:rsidR="0023394E" w:rsidRPr="00E269B6" w:rsidRDefault="006E45BA" w:rsidP="0023394E">
      <w:pPr>
        <w:spacing w:before="120" w:after="120" w:line="276" w:lineRule="auto"/>
        <w:rPr>
          <w:rFonts w:ascii="Arial Nova" w:eastAsia="Times New Roman" w:hAnsi="Arial Nova" w:cs="Arial"/>
          <w:sz w:val="20"/>
          <w:szCs w:val="20"/>
          <w:lang w:eastAsia="fr-FR"/>
        </w:rPr>
      </w:pPr>
      <w:r w:rsidRPr="00E269B6">
        <w:rPr>
          <w:rFonts w:ascii="Arial Nova" w:eastAsia="Times New Roman" w:hAnsi="Arial Nova" w:cs="Times New Roman"/>
          <w:sz w:val="20"/>
          <w:szCs w:val="20"/>
          <w:lang w:eastAsia="fr-FR"/>
        </w:rPr>
        <w:t xml:space="preserve">Pour vous aider dans cette démarche, </w:t>
      </w:r>
      <w:r w:rsidR="00E91B9E">
        <w:rPr>
          <w:rFonts w:ascii="Arial Nova" w:eastAsia="Times New Roman" w:hAnsi="Arial Nova" w:cs="Times New Roman"/>
          <w:sz w:val="20"/>
          <w:szCs w:val="20"/>
          <w:lang w:eastAsia="fr-FR"/>
        </w:rPr>
        <w:t xml:space="preserve">nous avons </w:t>
      </w:r>
      <w:proofErr w:type="spellStart"/>
      <w:r w:rsidR="00E91B9E">
        <w:rPr>
          <w:rFonts w:ascii="Arial Nova" w:eastAsia="Times New Roman" w:hAnsi="Arial Nova" w:cs="Times New Roman"/>
          <w:sz w:val="20"/>
          <w:szCs w:val="20"/>
          <w:lang w:eastAsia="fr-FR"/>
        </w:rPr>
        <w:t>pré-rempli</w:t>
      </w:r>
      <w:proofErr w:type="spellEnd"/>
      <w:r w:rsidR="00E91B9E">
        <w:rPr>
          <w:rFonts w:ascii="Arial Nova" w:eastAsia="Times New Roman" w:hAnsi="Arial Nova" w:cs="Times New Roman"/>
          <w:sz w:val="20"/>
          <w:szCs w:val="20"/>
          <w:lang w:eastAsia="fr-FR"/>
        </w:rPr>
        <w:t xml:space="preserve"> la trame du plan de </w:t>
      </w:r>
      <w:r w:rsidRPr="00E269B6">
        <w:rPr>
          <w:rFonts w:ascii="Arial Nova" w:eastAsia="Times New Roman" w:hAnsi="Arial Nova" w:cs="Times New Roman"/>
          <w:sz w:val="20"/>
          <w:szCs w:val="20"/>
          <w:lang w:eastAsia="fr-FR"/>
        </w:rPr>
        <w:t>(</w:t>
      </w:r>
      <w:r w:rsidR="0023394E" w:rsidRPr="00E269B6">
        <w:rPr>
          <w:rFonts w:ascii="Arial Nova" w:eastAsia="Times New Roman" w:hAnsi="Arial Nova" w:cs="Times New Roman"/>
          <w:sz w:val="20"/>
          <w:szCs w:val="20"/>
          <w:lang w:eastAsia="fr-FR"/>
        </w:rPr>
        <w:t>5</w:t>
      </w:r>
      <w:r w:rsidRPr="00E269B6">
        <w:rPr>
          <w:rFonts w:ascii="Arial Nova" w:eastAsia="Times New Roman" w:hAnsi="Arial Nova" w:cs="Times New Roman"/>
          <w:sz w:val="20"/>
          <w:szCs w:val="20"/>
          <w:vertAlign w:val="superscript"/>
          <w:lang w:eastAsia="fr-FR"/>
        </w:rPr>
        <w:t>ème</w:t>
      </w:r>
      <w:r w:rsidRPr="00E269B6">
        <w:rPr>
          <w:rFonts w:ascii="Arial Nova" w:eastAsia="Times New Roman" w:hAnsi="Arial Nova" w:cs="Times New Roman"/>
          <w:sz w:val="20"/>
          <w:szCs w:val="20"/>
          <w:lang w:eastAsia="fr-FR"/>
        </w:rPr>
        <w:t xml:space="preserve"> colonne du document </w:t>
      </w:r>
      <w:proofErr w:type="spellStart"/>
      <w:r w:rsidRPr="00E269B6">
        <w:rPr>
          <w:rFonts w:ascii="Arial Nova" w:eastAsia="Times New Roman" w:hAnsi="Arial Nova" w:cs="Times New Roman"/>
          <w:sz w:val="20"/>
          <w:szCs w:val="20"/>
          <w:lang w:eastAsia="fr-FR"/>
        </w:rPr>
        <w:t>excel</w:t>
      </w:r>
      <w:proofErr w:type="spellEnd"/>
      <w:r w:rsidRPr="00E269B6">
        <w:rPr>
          <w:rFonts w:ascii="Arial Nova" w:eastAsia="Times New Roman" w:hAnsi="Arial Nova" w:cs="Times New Roman"/>
          <w:sz w:val="20"/>
          <w:szCs w:val="20"/>
          <w:lang w:eastAsia="fr-FR"/>
        </w:rPr>
        <w:t xml:space="preserve">), </w:t>
      </w:r>
      <w:r w:rsidR="0023394E" w:rsidRPr="00E269B6">
        <w:rPr>
          <w:rFonts w:ascii="Arial Nova" w:eastAsia="Times New Roman" w:hAnsi="Arial Nova" w:cs="Times New Roman"/>
          <w:sz w:val="20"/>
          <w:szCs w:val="20"/>
          <w:lang w:eastAsia="fr-FR"/>
        </w:rPr>
        <w:t xml:space="preserve">en nous appuyant notamment sur le protocole de déconfinement publié par le </w:t>
      </w:r>
      <w:r w:rsidRPr="00E269B6">
        <w:rPr>
          <w:rFonts w:ascii="Arial Nova" w:eastAsia="Times New Roman" w:hAnsi="Arial Nova" w:cs="Times New Roman"/>
          <w:sz w:val="20"/>
          <w:szCs w:val="20"/>
          <w:lang w:eastAsia="fr-FR"/>
        </w:rPr>
        <w:t xml:space="preserve">gouvernement </w:t>
      </w:r>
      <w:r w:rsidR="0023394E" w:rsidRPr="00E269B6">
        <w:rPr>
          <w:rFonts w:ascii="Arial Nova" w:eastAsia="Times New Roman" w:hAnsi="Arial Nova" w:cs="Times New Roman"/>
          <w:sz w:val="20"/>
          <w:szCs w:val="20"/>
          <w:lang w:eastAsia="fr-FR"/>
        </w:rPr>
        <w:t>et les fiches par métier</w:t>
      </w:r>
      <w:r w:rsidRPr="00E269B6">
        <w:rPr>
          <w:rFonts w:ascii="Arial Nova" w:eastAsia="Times New Roman" w:hAnsi="Arial Nova" w:cs="Times New Roman"/>
          <w:sz w:val="20"/>
          <w:szCs w:val="20"/>
          <w:lang w:eastAsia="fr-FR"/>
        </w:rPr>
        <w:t xml:space="preserve"> </w:t>
      </w:r>
      <w:r w:rsidR="0023394E" w:rsidRPr="00E269B6">
        <w:rPr>
          <w:rFonts w:ascii="Arial Nova" w:eastAsia="Times New Roman" w:hAnsi="Arial Nova" w:cs="Times New Roman"/>
          <w:sz w:val="20"/>
          <w:szCs w:val="20"/>
          <w:lang w:eastAsia="fr-FR"/>
        </w:rPr>
        <w:t xml:space="preserve">que nous vous </w:t>
      </w:r>
      <w:r w:rsidR="00E91B9E">
        <w:rPr>
          <w:rFonts w:ascii="Arial Nova" w:eastAsia="Times New Roman" w:hAnsi="Arial Nova" w:cs="Times New Roman"/>
          <w:sz w:val="20"/>
          <w:szCs w:val="20"/>
          <w:lang w:eastAsia="fr-FR"/>
        </w:rPr>
        <w:t>recommandons</w:t>
      </w:r>
      <w:r w:rsidR="0023394E" w:rsidRPr="00E269B6">
        <w:rPr>
          <w:rFonts w:ascii="Arial Nova" w:eastAsia="Times New Roman" w:hAnsi="Arial Nova" w:cs="Times New Roman"/>
          <w:sz w:val="20"/>
          <w:szCs w:val="20"/>
          <w:lang w:eastAsia="fr-FR"/>
        </w:rPr>
        <w:t xml:space="preserve"> de lire </w:t>
      </w:r>
      <w:r w:rsidRPr="00E269B6">
        <w:rPr>
          <w:rFonts w:ascii="Arial Nova" w:eastAsia="Times New Roman" w:hAnsi="Arial Nova" w:cs="Times New Roman"/>
          <w:sz w:val="20"/>
          <w:szCs w:val="20"/>
          <w:lang w:eastAsia="fr-FR"/>
        </w:rPr>
        <w:t>(</w:t>
      </w:r>
      <w:r w:rsidR="0023394E" w:rsidRPr="00E269B6">
        <w:rPr>
          <w:rFonts w:ascii="Arial Nova" w:eastAsia="Times New Roman" w:hAnsi="Arial Nova" w:cs="Times New Roman"/>
          <w:sz w:val="20"/>
          <w:szCs w:val="20"/>
          <w:lang w:eastAsia="fr-FR"/>
        </w:rPr>
        <w:t>document compilé sous le nom « </w:t>
      </w:r>
      <w:proofErr w:type="gramStart"/>
      <w:r w:rsidR="00CB5699">
        <w:rPr>
          <w:rFonts w:ascii="Arial Nova" w:eastAsia="Times New Roman" w:hAnsi="Arial Nova" w:cs="Times New Roman"/>
          <w:sz w:val="20"/>
          <w:szCs w:val="20"/>
          <w:lang w:eastAsia="fr-FR"/>
        </w:rPr>
        <w:t>3.</w:t>
      </w:r>
      <w:r w:rsidR="00CB5699" w:rsidRPr="00CB5699">
        <w:rPr>
          <w:rFonts w:ascii="Arial Nova" w:eastAsia="Times New Roman" w:hAnsi="Arial Nova" w:cs="Times New Roman"/>
          <w:sz w:val="20"/>
          <w:szCs w:val="20"/>
          <w:lang w:eastAsia="fr-FR"/>
        </w:rPr>
        <w:t>Consignes</w:t>
      </w:r>
      <w:proofErr w:type="gramEnd"/>
      <w:r w:rsidR="00CB5699" w:rsidRPr="00CB5699">
        <w:rPr>
          <w:rFonts w:ascii="Arial Nova" w:eastAsia="Times New Roman" w:hAnsi="Arial Nova" w:cs="Times New Roman"/>
          <w:sz w:val="20"/>
          <w:szCs w:val="20"/>
          <w:lang w:eastAsia="fr-FR"/>
        </w:rPr>
        <w:t xml:space="preserve"> employeur </w:t>
      </w:r>
      <w:r w:rsidR="00CB5699">
        <w:rPr>
          <w:rFonts w:ascii="Arial Nova" w:eastAsia="Times New Roman" w:hAnsi="Arial Nova" w:cs="Times New Roman"/>
          <w:sz w:val="20"/>
          <w:szCs w:val="20"/>
          <w:lang w:eastAsia="fr-FR"/>
        </w:rPr>
        <w:t>…</w:t>
      </w:r>
      <w:r w:rsidR="0023394E" w:rsidRPr="00E269B6">
        <w:rPr>
          <w:rFonts w:ascii="Arial Nova" w:eastAsia="Times New Roman" w:hAnsi="Arial Nova" w:cs="Times New Roman"/>
          <w:sz w:val="20"/>
          <w:szCs w:val="20"/>
          <w:lang w:eastAsia="fr-FR"/>
        </w:rPr>
        <w:t>»</w:t>
      </w:r>
      <w:r w:rsidRPr="00E269B6">
        <w:rPr>
          <w:rFonts w:ascii="Arial Nova" w:eastAsia="Times New Roman" w:hAnsi="Arial Nova" w:cs="Times New Roman"/>
          <w:sz w:val="20"/>
          <w:szCs w:val="20"/>
          <w:lang w:eastAsia="fr-FR"/>
        </w:rPr>
        <w:t xml:space="preserve">). </w:t>
      </w:r>
      <w:r w:rsidR="0023394E" w:rsidRPr="00E269B6">
        <w:rPr>
          <w:rFonts w:ascii="Arial Nova" w:eastAsia="Times New Roman" w:hAnsi="Arial Nova" w:cs="Times New Roman"/>
          <w:sz w:val="20"/>
          <w:szCs w:val="20"/>
          <w:lang w:eastAsia="fr-FR"/>
        </w:rPr>
        <w:t>Il s’agit d</w:t>
      </w:r>
      <w:r w:rsidRPr="00E269B6">
        <w:rPr>
          <w:rFonts w:ascii="Arial Nova" w:eastAsia="Times New Roman" w:hAnsi="Arial Nova" w:cs="Times New Roman"/>
          <w:sz w:val="20"/>
          <w:szCs w:val="20"/>
          <w:lang w:eastAsia="fr-FR"/>
        </w:rPr>
        <w:t xml:space="preserve">es consignes </w:t>
      </w:r>
      <w:r w:rsidR="0023394E" w:rsidRPr="00E269B6">
        <w:rPr>
          <w:rFonts w:ascii="Arial Nova" w:eastAsia="Times New Roman" w:hAnsi="Arial Nova" w:cs="Times New Roman"/>
          <w:sz w:val="20"/>
          <w:szCs w:val="20"/>
          <w:lang w:eastAsia="fr-FR"/>
        </w:rPr>
        <w:t xml:space="preserve">préconisées par </w:t>
      </w:r>
      <w:r w:rsidRPr="00E269B6">
        <w:rPr>
          <w:rFonts w:ascii="Arial Nova" w:eastAsia="Times New Roman" w:hAnsi="Arial Nova" w:cs="Arial"/>
          <w:sz w:val="20"/>
          <w:szCs w:val="20"/>
          <w:lang w:eastAsia="fr-FR"/>
        </w:rPr>
        <w:t>l’Etat dans la reprise d</w:t>
      </w:r>
      <w:r w:rsidR="00B928D1" w:rsidRPr="00E269B6">
        <w:rPr>
          <w:rFonts w:ascii="Arial Nova" w:eastAsia="Times New Roman" w:hAnsi="Arial Nova" w:cs="Arial"/>
          <w:sz w:val="20"/>
          <w:szCs w:val="20"/>
          <w:lang w:eastAsia="fr-FR"/>
        </w:rPr>
        <w:t>’activité des entreprises</w:t>
      </w:r>
      <w:r w:rsidR="0023394E" w:rsidRPr="00E269B6">
        <w:rPr>
          <w:rFonts w:ascii="Arial Nova" w:eastAsia="Times New Roman" w:hAnsi="Arial Nova" w:cs="Arial"/>
          <w:sz w:val="20"/>
          <w:szCs w:val="20"/>
          <w:lang w:eastAsia="fr-FR"/>
        </w:rPr>
        <w:t xml:space="preserve">. </w:t>
      </w:r>
    </w:p>
    <w:p w14:paraId="7736D6A4" w14:textId="143BF9A0" w:rsidR="005E2911" w:rsidRPr="00E269B6" w:rsidRDefault="0023394E" w:rsidP="0023394E">
      <w:pPr>
        <w:spacing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Arial"/>
          <w:sz w:val="20"/>
          <w:szCs w:val="20"/>
          <w:lang w:eastAsia="fr-FR"/>
        </w:rPr>
        <w:t xml:space="preserve">Ce protocole prévoit que la démarche générale de déconfinement doit </w:t>
      </w:r>
      <w:r w:rsidR="005E2911" w:rsidRPr="00E269B6">
        <w:rPr>
          <w:rFonts w:ascii="Arial Nova" w:eastAsia="Times New Roman" w:hAnsi="Arial Nova" w:cs="Arial"/>
          <w:sz w:val="20"/>
          <w:szCs w:val="20"/>
          <w:lang w:eastAsia="fr-FR"/>
        </w:rPr>
        <w:t xml:space="preserve">conduire par ordre de priorité : </w:t>
      </w:r>
      <w:r w:rsidR="006E45BA" w:rsidRPr="00E269B6">
        <w:rPr>
          <w:rFonts w:ascii="Arial Nova" w:eastAsia="Times New Roman" w:hAnsi="Arial Nova" w:cs="Arial"/>
          <w:sz w:val="20"/>
          <w:szCs w:val="20"/>
          <w:lang w:eastAsia="fr-FR"/>
        </w:rPr>
        <w:br/>
      </w:r>
      <w:r w:rsidR="008F01D3" w:rsidRPr="00E269B6">
        <w:rPr>
          <w:rFonts w:ascii="Arial Nova" w:eastAsia="Times New Roman" w:hAnsi="Arial Nova" w:cs="Arial"/>
          <w:sz w:val="20"/>
          <w:szCs w:val="20"/>
          <w:lang w:eastAsia="fr-FR"/>
        </w:rPr>
        <w:t xml:space="preserve">      </w:t>
      </w:r>
      <w:r w:rsidR="005E2911" w:rsidRPr="00E269B6">
        <w:rPr>
          <w:rFonts w:ascii="Arial Nova" w:eastAsia="Times New Roman" w:hAnsi="Arial Nova" w:cs="Arial"/>
          <w:sz w:val="20"/>
          <w:szCs w:val="20"/>
          <w:lang w:eastAsia="fr-FR"/>
        </w:rPr>
        <w:t>-</w:t>
      </w:r>
      <w:r w:rsidR="006E45BA" w:rsidRPr="00E269B6">
        <w:rPr>
          <w:rFonts w:ascii="Arial Nova" w:eastAsia="Times New Roman" w:hAnsi="Arial Nova" w:cs="Arial"/>
          <w:sz w:val="20"/>
          <w:szCs w:val="20"/>
          <w:lang w:eastAsia="fr-FR"/>
        </w:rPr>
        <w:t xml:space="preserve"> </w:t>
      </w:r>
      <w:r w:rsidR="005E2911" w:rsidRPr="00E269B6">
        <w:rPr>
          <w:rFonts w:ascii="Arial Nova" w:eastAsia="Times New Roman" w:hAnsi="Arial Nova" w:cs="Arial"/>
          <w:sz w:val="20"/>
          <w:szCs w:val="20"/>
          <w:lang w:eastAsia="fr-FR"/>
        </w:rPr>
        <w:t xml:space="preserve">à éviter les risques d’exposition au virus ; </w:t>
      </w:r>
      <w:r w:rsidR="00B928D1" w:rsidRPr="00E269B6">
        <w:rPr>
          <w:rFonts w:ascii="Arial Nova" w:eastAsia="Times New Roman" w:hAnsi="Arial Nova" w:cs="Arial"/>
          <w:sz w:val="20"/>
          <w:szCs w:val="20"/>
          <w:lang w:eastAsia="fr-FR"/>
        </w:rPr>
        <w:br/>
      </w:r>
      <w:r w:rsidR="008F01D3" w:rsidRPr="00E269B6">
        <w:rPr>
          <w:rFonts w:ascii="Arial Nova" w:eastAsia="Times New Roman" w:hAnsi="Arial Nova" w:cs="Arial"/>
          <w:sz w:val="20"/>
          <w:szCs w:val="20"/>
          <w:lang w:eastAsia="fr-FR"/>
        </w:rPr>
        <w:t xml:space="preserve">      </w:t>
      </w:r>
      <w:r w:rsidR="005E2911" w:rsidRPr="00E269B6">
        <w:rPr>
          <w:rFonts w:ascii="Arial Nova" w:eastAsia="Times New Roman" w:hAnsi="Arial Nova" w:cs="Arial"/>
          <w:sz w:val="20"/>
          <w:szCs w:val="20"/>
          <w:lang w:eastAsia="fr-FR"/>
        </w:rPr>
        <w:t xml:space="preserve">- à évaluer les risques qui ne peuvent être évités ; </w:t>
      </w:r>
      <w:r w:rsidR="006E45BA" w:rsidRPr="00E269B6">
        <w:rPr>
          <w:rFonts w:ascii="Arial Nova" w:eastAsia="Times New Roman" w:hAnsi="Arial Nova" w:cs="Arial"/>
          <w:sz w:val="20"/>
          <w:szCs w:val="20"/>
          <w:lang w:eastAsia="fr-FR"/>
        </w:rPr>
        <w:br/>
      </w:r>
      <w:r w:rsidR="008F01D3" w:rsidRPr="00E269B6">
        <w:rPr>
          <w:rFonts w:ascii="Arial Nova" w:eastAsia="Times New Roman" w:hAnsi="Arial Nova" w:cs="Arial"/>
          <w:sz w:val="20"/>
          <w:szCs w:val="20"/>
          <w:lang w:eastAsia="fr-FR"/>
        </w:rPr>
        <w:t xml:space="preserve">      </w:t>
      </w:r>
      <w:r w:rsidR="005E2911" w:rsidRPr="00E269B6">
        <w:rPr>
          <w:rFonts w:ascii="Arial Nova" w:eastAsia="Times New Roman" w:hAnsi="Arial Nova" w:cs="Arial"/>
          <w:sz w:val="20"/>
          <w:szCs w:val="20"/>
          <w:lang w:eastAsia="fr-FR"/>
        </w:rPr>
        <w:t>- à privilégier les mesures de protection collective en leur donnant la priorité sur les mesures de protection individuelle</w:t>
      </w:r>
      <w:r w:rsidR="006E45BA" w:rsidRPr="00E269B6">
        <w:rPr>
          <w:rFonts w:ascii="Arial Nova" w:eastAsia="Times New Roman" w:hAnsi="Arial Nova" w:cs="Arial"/>
          <w:sz w:val="20"/>
          <w:szCs w:val="20"/>
          <w:lang w:eastAsia="fr-FR"/>
        </w:rPr>
        <w:t>.</w:t>
      </w:r>
      <w:r w:rsidR="005E2911" w:rsidRPr="00E269B6">
        <w:rPr>
          <w:rFonts w:ascii="Arial Nova" w:eastAsia="Times New Roman" w:hAnsi="Arial Nova" w:cs="Arial"/>
          <w:sz w:val="20"/>
          <w:szCs w:val="20"/>
          <w:lang w:eastAsia="fr-FR"/>
        </w:rPr>
        <w:t xml:space="preserve"> </w:t>
      </w:r>
    </w:p>
    <w:p w14:paraId="7E8393C2" w14:textId="18CCE510" w:rsidR="00334C79" w:rsidRPr="0070607F" w:rsidRDefault="00A93142" w:rsidP="009759D8">
      <w:pPr>
        <w:numPr>
          <w:ilvl w:val="0"/>
          <w:numId w:val="2"/>
        </w:numPr>
        <w:tabs>
          <w:tab w:val="clear" w:pos="720"/>
        </w:tabs>
        <w:spacing w:before="240" w:after="60" w:line="276" w:lineRule="auto"/>
        <w:ind w:left="0" w:firstLine="425"/>
        <w:rPr>
          <w:rFonts w:ascii="Arial Nova" w:eastAsia="Times New Roman" w:hAnsi="Arial Nova" w:cs="Times New Roman"/>
          <w:b/>
          <w:bCs/>
          <w:color w:val="0070C0"/>
          <w:vertAlign w:val="superscript"/>
          <w:lang w:eastAsia="fr-FR"/>
        </w:rPr>
      </w:pPr>
      <w:r w:rsidRPr="009759D8">
        <w:rPr>
          <w:rFonts w:ascii="Arial Nova" w:eastAsia="Times New Roman" w:hAnsi="Arial Nova" w:cs="Times New Roman"/>
          <w:b/>
          <w:bCs/>
          <w:color w:val="0070C0"/>
          <w:lang w:eastAsia="fr-FR"/>
        </w:rPr>
        <w:t>Retranscrire ce travail dans l</w:t>
      </w:r>
      <w:r w:rsidR="0070607F">
        <w:rPr>
          <w:rFonts w:ascii="Arial Nova" w:eastAsia="Times New Roman" w:hAnsi="Arial Nova" w:cs="Times New Roman"/>
          <w:b/>
          <w:bCs/>
          <w:color w:val="0070C0"/>
          <w:lang w:eastAsia="fr-FR"/>
        </w:rPr>
        <w:t xml:space="preserve">e plan de reprise (document </w:t>
      </w:r>
      <w:proofErr w:type="spellStart"/>
      <w:r w:rsidR="0070607F">
        <w:rPr>
          <w:rFonts w:ascii="Arial Nova" w:eastAsia="Times New Roman" w:hAnsi="Arial Nova" w:cs="Times New Roman"/>
          <w:b/>
          <w:bCs/>
          <w:color w:val="0070C0"/>
          <w:lang w:eastAsia="fr-FR"/>
        </w:rPr>
        <w:t>excel</w:t>
      </w:r>
      <w:proofErr w:type="spellEnd"/>
      <w:r w:rsidR="0070607F">
        <w:rPr>
          <w:rFonts w:ascii="Arial Nova" w:eastAsia="Times New Roman" w:hAnsi="Arial Nova" w:cs="Times New Roman"/>
          <w:b/>
          <w:bCs/>
          <w:color w:val="0070C0"/>
          <w:lang w:eastAsia="fr-FR"/>
        </w:rPr>
        <w:t>)</w:t>
      </w:r>
      <w:r w:rsidRPr="009759D8">
        <w:rPr>
          <w:rFonts w:ascii="Arial Nova" w:eastAsia="Times New Roman" w:hAnsi="Arial Nova" w:cs="Times New Roman"/>
          <w:b/>
          <w:bCs/>
          <w:color w:val="0070C0"/>
          <w:lang w:eastAsia="fr-FR"/>
        </w:rPr>
        <w:t xml:space="preserve"> et c</w:t>
      </w:r>
      <w:r w:rsidR="00740C19" w:rsidRPr="009759D8">
        <w:rPr>
          <w:rFonts w:ascii="Arial Nova" w:eastAsia="Times New Roman" w:hAnsi="Arial Nova" w:cs="Times New Roman"/>
          <w:b/>
          <w:bCs/>
          <w:color w:val="0070C0"/>
          <w:lang w:eastAsia="fr-FR"/>
        </w:rPr>
        <w:t>onsulter le CSE si vous en avez un</w:t>
      </w:r>
      <w:r w:rsidR="000C3037" w:rsidRPr="0070607F">
        <w:rPr>
          <w:vertAlign w:val="superscript"/>
        </w:rPr>
        <w:footnoteReference w:id="1"/>
      </w:r>
    </w:p>
    <w:p w14:paraId="57920470" w14:textId="6275A725" w:rsidR="00740C19" w:rsidRPr="009759D8" w:rsidRDefault="00740C19" w:rsidP="009759D8">
      <w:pPr>
        <w:numPr>
          <w:ilvl w:val="0"/>
          <w:numId w:val="2"/>
        </w:numPr>
        <w:tabs>
          <w:tab w:val="clear" w:pos="720"/>
        </w:tabs>
        <w:spacing w:before="240" w:after="60" w:line="276" w:lineRule="auto"/>
        <w:ind w:left="0" w:firstLine="425"/>
        <w:rPr>
          <w:rFonts w:ascii="Arial Nova" w:eastAsia="Times New Roman" w:hAnsi="Arial Nova" w:cs="Times New Roman"/>
          <w:b/>
          <w:bCs/>
          <w:color w:val="0070C0"/>
          <w:lang w:eastAsia="fr-FR"/>
        </w:rPr>
      </w:pPr>
      <w:r w:rsidRPr="009759D8">
        <w:rPr>
          <w:rFonts w:ascii="Arial Nova" w:eastAsia="Times New Roman" w:hAnsi="Arial Nova" w:cs="Times New Roman"/>
          <w:b/>
          <w:bCs/>
          <w:color w:val="0070C0"/>
          <w:lang w:eastAsia="fr-FR"/>
        </w:rPr>
        <w:t>Informer et former les salariés aux recommandations </w:t>
      </w:r>
    </w:p>
    <w:p w14:paraId="209C1E20" w14:textId="7C53CD70" w:rsidR="007B3C13" w:rsidRPr="00E269B6" w:rsidRDefault="007B3C13" w:rsidP="00166B4A">
      <w:pPr>
        <w:spacing w:before="120" w:after="100" w:afterAutospacing="1" w:line="276" w:lineRule="auto"/>
        <w:rPr>
          <w:rFonts w:ascii="Arial Nova" w:hAnsi="Arial Nova"/>
          <w:sz w:val="20"/>
          <w:szCs w:val="20"/>
        </w:rPr>
      </w:pPr>
      <w:r w:rsidRPr="00E269B6">
        <w:rPr>
          <w:rFonts w:ascii="Arial Nova" w:hAnsi="Arial Nova"/>
          <w:sz w:val="20"/>
          <w:szCs w:val="20"/>
        </w:rPr>
        <w:t xml:space="preserve">L’employeur a l’obligation </w:t>
      </w:r>
      <w:r w:rsidRPr="00E91B9E">
        <w:rPr>
          <w:rFonts w:ascii="Arial Nova" w:hAnsi="Arial Nova"/>
          <w:b/>
          <w:bCs/>
          <w:sz w:val="20"/>
          <w:szCs w:val="20"/>
        </w:rPr>
        <w:t>d’informer et former ses salariés</w:t>
      </w:r>
      <w:r w:rsidRPr="00E269B6">
        <w:rPr>
          <w:rFonts w:ascii="Arial Nova" w:hAnsi="Arial Nova"/>
          <w:sz w:val="20"/>
          <w:szCs w:val="20"/>
        </w:rPr>
        <w:t xml:space="preserve"> à l</w:t>
      </w:r>
      <w:r w:rsidRPr="004E74DD">
        <w:rPr>
          <w:rFonts w:ascii="Arial Nova" w:hAnsi="Arial Nova"/>
          <w:b/>
          <w:bCs/>
          <w:sz w:val="20"/>
          <w:szCs w:val="20"/>
        </w:rPr>
        <w:t>’ensemble des</w:t>
      </w:r>
      <w:r w:rsidR="004E74DD">
        <w:rPr>
          <w:rFonts w:ascii="Arial Nova" w:hAnsi="Arial Nova"/>
          <w:b/>
          <w:bCs/>
          <w:sz w:val="20"/>
          <w:szCs w:val="20"/>
        </w:rPr>
        <w:t xml:space="preserve"> consignes et</w:t>
      </w:r>
      <w:r w:rsidRPr="004E74DD">
        <w:rPr>
          <w:rFonts w:ascii="Arial Nova" w:hAnsi="Arial Nova"/>
          <w:b/>
          <w:bCs/>
          <w:sz w:val="20"/>
          <w:szCs w:val="20"/>
        </w:rPr>
        <w:t xml:space="preserve"> procédures </w:t>
      </w:r>
      <w:r w:rsidR="005E2ADF" w:rsidRPr="004E74DD">
        <w:rPr>
          <w:rFonts w:ascii="Arial Nova" w:hAnsi="Arial Nova"/>
          <w:b/>
          <w:bCs/>
          <w:sz w:val="20"/>
          <w:szCs w:val="20"/>
        </w:rPr>
        <w:t xml:space="preserve">sanitaires </w:t>
      </w:r>
      <w:r w:rsidRPr="00E269B6">
        <w:rPr>
          <w:rFonts w:ascii="Arial Nova" w:hAnsi="Arial Nova"/>
          <w:sz w:val="20"/>
          <w:szCs w:val="20"/>
        </w:rPr>
        <w:t>mises en place sur le lieu de travail</w:t>
      </w:r>
      <w:r w:rsidR="00E91B9E">
        <w:rPr>
          <w:rFonts w:ascii="Arial Nova" w:hAnsi="Arial Nova"/>
          <w:sz w:val="20"/>
          <w:szCs w:val="20"/>
        </w:rPr>
        <w:t xml:space="preserve"> (attention, des employeurs ont déjà été condamnés car n’ayant pas suffisamment informé ni formé leurs salariés aux consignes sanitaires).</w:t>
      </w:r>
    </w:p>
    <w:p w14:paraId="50902308" w14:textId="35768C6B" w:rsidR="00E91B9E" w:rsidRPr="004E74DD" w:rsidRDefault="005E2ADF" w:rsidP="00166B4A">
      <w:pPr>
        <w:spacing w:before="120" w:after="100" w:afterAutospacing="1" w:line="276" w:lineRule="auto"/>
        <w:rPr>
          <w:rFonts w:ascii="Arial Nova" w:hAnsi="Arial Nova"/>
          <w:sz w:val="20"/>
          <w:szCs w:val="20"/>
        </w:rPr>
      </w:pPr>
      <w:r w:rsidRPr="00E269B6">
        <w:rPr>
          <w:rFonts w:ascii="Arial Nova" w:hAnsi="Arial Nova"/>
          <w:sz w:val="20"/>
          <w:szCs w:val="20"/>
        </w:rPr>
        <w:t>I</w:t>
      </w:r>
      <w:r w:rsidR="007B3C13" w:rsidRPr="00E269B6">
        <w:rPr>
          <w:rFonts w:ascii="Arial Nova" w:hAnsi="Arial Nova"/>
          <w:sz w:val="20"/>
          <w:szCs w:val="20"/>
        </w:rPr>
        <w:t xml:space="preserve">l faudra </w:t>
      </w:r>
      <w:r w:rsidR="00E91B9E">
        <w:rPr>
          <w:rFonts w:ascii="Arial Nova" w:hAnsi="Arial Nova"/>
          <w:sz w:val="20"/>
          <w:szCs w:val="20"/>
        </w:rPr>
        <w:t>à cette fin</w:t>
      </w:r>
      <w:r w:rsidR="00E91B9E" w:rsidRPr="00E91B9E">
        <w:rPr>
          <w:rFonts w:ascii="Arial Nova" w:hAnsi="Arial Nova"/>
          <w:b/>
          <w:bCs/>
          <w:sz w:val="20"/>
          <w:szCs w:val="20"/>
        </w:rPr>
        <w:t xml:space="preserve"> remettre </w:t>
      </w:r>
      <w:r w:rsidR="00E91B9E">
        <w:rPr>
          <w:rFonts w:ascii="Arial Nova" w:hAnsi="Arial Nova"/>
          <w:b/>
          <w:bCs/>
          <w:sz w:val="20"/>
          <w:szCs w:val="20"/>
        </w:rPr>
        <w:t xml:space="preserve">à tous les salariés </w:t>
      </w:r>
      <w:r w:rsidR="00E91B9E" w:rsidRPr="00E91B9E">
        <w:rPr>
          <w:rFonts w:ascii="Arial Nova" w:hAnsi="Arial Nova"/>
          <w:b/>
          <w:bCs/>
          <w:sz w:val="20"/>
          <w:szCs w:val="20"/>
        </w:rPr>
        <w:t>individuellement une information</w:t>
      </w:r>
      <w:r w:rsidR="00E91B9E">
        <w:rPr>
          <w:rFonts w:ascii="Arial Nova" w:hAnsi="Arial Nova"/>
          <w:b/>
          <w:bCs/>
          <w:sz w:val="20"/>
          <w:szCs w:val="20"/>
        </w:rPr>
        <w:t xml:space="preserve"> écrite</w:t>
      </w:r>
      <w:r w:rsidR="00E91B9E">
        <w:rPr>
          <w:rFonts w:ascii="Arial Nova" w:hAnsi="Arial Nova"/>
          <w:sz w:val="20"/>
          <w:szCs w:val="20"/>
        </w:rPr>
        <w:t xml:space="preserve"> (dénommée dans le kit « </w:t>
      </w:r>
      <w:r w:rsidR="00E91B9E" w:rsidRPr="00E91B9E">
        <w:rPr>
          <w:rFonts w:ascii="Arial Nova" w:hAnsi="Arial Nova"/>
          <w:sz w:val="20"/>
          <w:szCs w:val="20"/>
        </w:rPr>
        <w:t xml:space="preserve">4. Information salariés consignes </w:t>
      </w:r>
      <w:proofErr w:type="spellStart"/>
      <w:r w:rsidR="00E91B9E" w:rsidRPr="00E91B9E">
        <w:rPr>
          <w:rFonts w:ascii="Arial Nova" w:hAnsi="Arial Nova"/>
          <w:sz w:val="20"/>
          <w:szCs w:val="20"/>
        </w:rPr>
        <w:t>Covid</w:t>
      </w:r>
      <w:proofErr w:type="spellEnd"/>
      <w:r w:rsidR="00E91B9E" w:rsidRPr="00E91B9E">
        <w:rPr>
          <w:rFonts w:ascii="Arial Nova" w:hAnsi="Arial Nova"/>
          <w:sz w:val="20"/>
          <w:szCs w:val="20"/>
        </w:rPr>
        <w:t xml:space="preserve"> à faire signer</w:t>
      </w:r>
      <w:r w:rsidR="00E91B9E">
        <w:rPr>
          <w:rFonts w:ascii="Arial Nova" w:hAnsi="Arial Nova"/>
          <w:sz w:val="20"/>
          <w:szCs w:val="20"/>
        </w:rPr>
        <w:t xml:space="preserve"> ») qui contiendra </w:t>
      </w:r>
      <w:r w:rsidR="00E91B9E" w:rsidRPr="004E74DD">
        <w:rPr>
          <w:rFonts w:ascii="Arial Nova" w:hAnsi="Arial Nova"/>
          <w:sz w:val="20"/>
          <w:szCs w:val="20"/>
        </w:rPr>
        <w:t>le plan de reprise (annexe du DUERP) et d</w:t>
      </w:r>
      <w:r w:rsidRPr="004E74DD">
        <w:rPr>
          <w:rFonts w:ascii="Arial Nova" w:hAnsi="Arial Nova"/>
          <w:sz w:val="20"/>
          <w:szCs w:val="20"/>
        </w:rPr>
        <w:t>’autres</w:t>
      </w:r>
      <w:r w:rsidR="007B3C13" w:rsidRPr="004E74DD">
        <w:rPr>
          <w:rFonts w:ascii="Arial Nova" w:hAnsi="Arial Nova"/>
          <w:sz w:val="20"/>
          <w:szCs w:val="20"/>
        </w:rPr>
        <w:t xml:space="preserve"> </w:t>
      </w:r>
      <w:r w:rsidRPr="004E74DD">
        <w:rPr>
          <w:rFonts w:ascii="Arial Nova" w:hAnsi="Arial Nova"/>
          <w:sz w:val="20"/>
          <w:szCs w:val="20"/>
        </w:rPr>
        <w:t>recommandations sanitaires</w:t>
      </w:r>
      <w:r w:rsidR="004E74DD">
        <w:rPr>
          <w:rFonts w:ascii="Arial Nova" w:hAnsi="Arial Nova"/>
          <w:sz w:val="20"/>
          <w:szCs w:val="20"/>
        </w:rPr>
        <w:t>.</w:t>
      </w:r>
    </w:p>
    <w:p w14:paraId="25D6309D" w14:textId="5BC822AD" w:rsidR="007B3C13" w:rsidRPr="00E269B6" w:rsidRDefault="00E91B9E" w:rsidP="00166B4A">
      <w:pPr>
        <w:spacing w:before="120" w:after="100" w:afterAutospacing="1" w:line="276" w:lineRule="auto"/>
        <w:rPr>
          <w:rFonts w:ascii="Arial Nova" w:hAnsi="Arial Nova"/>
          <w:sz w:val="20"/>
          <w:szCs w:val="20"/>
        </w:rPr>
      </w:pPr>
      <w:r>
        <w:rPr>
          <w:rFonts w:ascii="Arial Nova" w:hAnsi="Arial Nova"/>
          <w:sz w:val="20"/>
          <w:szCs w:val="20"/>
        </w:rPr>
        <w:t xml:space="preserve">Cette information devra être faite </w:t>
      </w:r>
      <w:r w:rsidR="007B3C13" w:rsidRPr="00E269B6">
        <w:rPr>
          <w:rFonts w:ascii="Arial Nova" w:hAnsi="Arial Nova"/>
          <w:sz w:val="20"/>
          <w:szCs w:val="20"/>
        </w:rPr>
        <w:t>par mail avec AR ou remise en mains propres contre récépissé</w:t>
      </w:r>
      <w:r w:rsidR="004E74DD">
        <w:rPr>
          <w:rFonts w:ascii="Arial Nova" w:hAnsi="Arial Nova"/>
          <w:sz w:val="20"/>
          <w:szCs w:val="20"/>
        </w:rPr>
        <w:t xml:space="preserve"> (signature </w:t>
      </w:r>
      <w:r w:rsidR="007B3C13" w:rsidRPr="00E269B6">
        <w:rPr>
          <w:rFonts w:ascii="Arial Nova" w:hAnsi="Arial Nova"/>
          <w:sz w:val="20"/>
          <w:szCs w:val="20"/>
        </w:rPr>
        <w:t>de</w:t>
      </w:r>
      <w:r w:rsidR="00A95A77" w:rsidRPr="00E269B6">
        <w:rPr>
          <w:rFonts w:ascii="Arial Nova" w:hAnsi="Arial Nova"/>
          <w:sz w:val="20"/>
          <w:szCs w:val="20"/>
        </w:rPr>
        <w:t xml:space="preserve"> chaque</w:t>
      </w:r>
      <w:r w:rsidR="007B3C13" w:rsidRPr="00E269B6">
        <w:rPr>
          <w:rFonts w:ascii="Arial Nova" w:hAnsi="Arial Nova"/>
          <w:sz w:val="20"/>
          <w:szCs w:val="20"/>
        </w:rPr>
        <w:t xml:space="preserve"> salarié</w:t>
      </w:r>
      <w:r w:rsidR="0035062B" w:rsidRPr="00E269B6">
        <w:rPr>
          <w:rFonts w:ascii="Arial Nova" w:hAnsi="Arial Nova"/>
          <w:sz w:val="20"/>
          <w:szCs w:val="20"/>
        </w:rPr>
        <w:t xml:space="preserve">, </w:t>
      </w:r>
      <w:r w:rsidR="004E74DD">
        <w:rPr>
          <w:rFonts w:ascii="Arial Nova" w:hAnsi="Arial Nova"/>
          <w:sz w:val="20"/>
          <w:szCs w:val="20"/>
        </w:rPr>
        <w:t xml:space="preserve">en </w:t>
      </w:r>
      <w:r w:rsidR="0035062B" w:rsidRPr="00E269B6">
        <w:rPr>
          <w:rFonts w:ascii="Arial Nova" w:hAnsi="Arial Nova"/>
          <w:sz w:val="20"/>
          <w:szCs w:val="20"/>
        </w:rPr>
        <w:t>conserv</w:t>
      </w:r>
      <w:r w:rsidR="004E74DD">
        <w:rPr>
          <w:rFonts w:ascii="Arial Nova" w:hAnsi="Arial Nova"/>
          <w:sz w:val="20"/>
          <w:szCs w:val="20"/>
        </w:rPr>
        <w:t>ant</w:t>
      </w:r>
      <w:r w:rsidR="0035062B" w:rsidRPr="00E269B6">
        <w:rPr>
          <w:rFonts w:ascii="Arial Nova" w:hAnsi="Arial Nova"/>
          <w:sz w:val="20"/>
          <w:szCs w:val="20"/>
        </w:rPr>
        <w:t xml:space="preserve"> une copie de</w:t>
      </w:r>
      <w:r w:rsidR="004E74DD">
        <w:rPr>
          <w:rFonts w:ascii="Arial Nova" w:hAnsi="Arial Nova"/>
          <w:sz w:val="20"/>
          <w:szCs w:val="20"/>
        </w:rPr>
        <w:t xml:space="preserve"> la dernière page </w:t>
      </w:r>
      <w:r w:rsidR="0035062B" w:rsidRPr="00E269B6">
        <w:rPr>
          <w:rFonts w:ascii="Arial Nova" w:hAnsi="Arial Nova"/>
          <w:sz w:val="20"/>
          <w:szCs w:val="20"/>
        </w:rPr>
        <w:t>signée par le salarié</w:t>
      </w:r>
      <w:r w:rsidR="007B3C13" w:rsidRPr="00E269B6">
        <w:rPr>
          <w:rFonts w:ascii="Arial Nova" w:hAnsi="Arial Nova"/>
          <w:sz w:val="20"/>
          <w:szCs w:val="20"/>
        </w:rPr>
        <w:t>)</w:t>
      </w:r>
      <w:r>
        <w:rPr>
          <w:rFonts w:ascii="Arial Nova" w:hAnsi="Arial Nova"/>
          <w:sz w:val="20"/>
          <w:szCs w:val="20"/>
        </w:rPr>
        <w:t>, pour vous permettre de prouver aux autorités la transmission de ces informations.</w:t>
      </w:r>
    </w:p>
    <w:p w14:paraId="053B5203" w14:textId="34949B00" w:rsidR="00190FA1" w:rsidRPr="00E269B6" w:rsidRDefault="007B3C13" w:rsidP="008A3FFB">
      <w:pPr>
        <w:spacing w:before="120" w:after="100" w:afterAutospacing="1" w:line="276" w:lineRule="auto"/>
        <w:rPr>
          <w:rFonts w:ascii="Arial Nova" w:eastAsia="Times New Roman" w:hAnsi="Arial Nova" w:cs="Times New Roman"/>
          <w:sz w:val="2"/>
          <w:szCs w:val="2"/>
          <w:lang w:eastAsia="fr-FR"/>
        </w:rPr>
      </w:pPr>
      <w:r w:rsidRPr="00E269B6">
        <w:rPr>
          <w:rFonts w:ascii="Arial Nova" w:hAnsi="Arial Nova"/>
          <w:sz w:val="20"/>
          <w:szCs w:val="20"/>
        </w:rPr>
        <w:t xml:space="preserve">Vous devrez également mettre en place </w:t>
      </w:r>
      <w:r w:rsidRPr="00E91B9E">
        <w:rPr>
          <w:rFonts w:ascii="Arial Nova" w:hAnsi="Arial Nova"/>
          <w:b/>
          <w:bCs/>
          <w:sz w:val="20"/>
          <w:szCs w:val="20"/>
        </w:rPr>
        <w:t>des panneaux d’affichage spécifiques</w:t>
      </w:r>
      <w:r w:rsidRPr="00E269B6">
        <w:rPr>
          <w:rFonts w:ascii="Arial Nova" w:hAnsi="Arial Nova"/>
          <w:sz w:val="20"/>
          <w:szCs w:val="20"/>
        </w:rPr>
        <w:t xml:space="preserve"> aux salariés dans les lieux adaptés (</w:t>
      </w:r>
      <w:proofErr w:type="gramStart"/>
      <w:r w:rsidRPr="00E269B6">
        <w:rPr>
          <w:rFonts w:ascii="Arial Nova" w:hAnsi="Arial Nova"/>
          <w:sz w:val="20"/>
          <w:szCs w:val="20"/>
        </w:rPr>
        <w:t>cf.«</w:t>
      </w:r>
      <w:proofErr w:type="gramEnd"/>
      <w:r w:rsidRPr="00E269B6">
        <w:rPr>
          <w:rFonts w:ascii="Arial Nova" w:hAnsi="Arial Nova"/>
          <w:sz w:val="20"/>
          <w:szCs w:val="20"/>
        </w:rPr>
        <w:t> </w:t>
      </w:r>
      <w:r w:rsidR="00E91B9E">
        <w:rPr>
          <w:rFonts w:ascii="Arial Nova" w:hAnsi="Arial Nova"/>
          <w:sz w:val="20"/>
          <w:szCs w:val="20"/>
        </w:rPr>
        <w:t>A</w:t>
      </w:r>
      <w:r w:rsidRPr="00E269B6">
        <w:rPr>
          <w:rFonts w:ascii="Arial Nova" w:hAnsi="Arial Nova"/>
          <w:sz w:val="20"/>
          <w:szCs w:val="20"/>
        </w:rPr>
        <w:t>ffichages</w:t>
      </w:r>
      <w:r w:rsidR="00E91B9E">
        <w:rPr>
          <w:rFonts w:ascii="Arial Nova" w:hAnsi="Arial Nova"/>
          <w:sz w:val="20"/>
          <w:szCs w:val="20"/>
        </w:rPr>
        <w:t xml:space="preserve"> pour salariés</w:t>
      </w:r>
      <w:r w:rsidRPr="00E269B6">
        <w:rPr>
          <w:rFonts w:ascii="Arial Nova" w:hAnsi="Arial Nova"/>
          <w:sz w:val="20"/>
          <w:szCs w:val="20"/>
        </w:rPr>
        <w:t> »).</w:t>
      </w:r>
    </w:p>
    <w:p w14:paraId="12D52C1E" w14:textId="0A73DCA4" w:rsidR="00740C19" w:rsidRPr="009759D8" w:rsidRDefault="00740C19" w:rsidP="009759D8">
      <w:pPr>
        <w:numPr>
          <w:ilvl w:val="0"/>
          <w:numId w:val="2"/>
        </w:numPr>
        <w:tabs>
          <w:tab w:val="clear" w:pos="720"/>
        </w:tabs>
        <w:spacing w:before="240" w:after="60" w:line="276" w:lineRule="auto"/>
        <w:ind w:left="0" w:firstLine="425"/>
        <w:rPr>
          <w:rFonts w:ascii="Arial Nova" w:eastAsia="Times New Roman" w:hAnsi="Arial Nova" w:cs="Times New Roman"/>
          <w:b/>
          <w:bCs/>
          <w:color w:val="0070C0"/>
          <w:lang w:eastAsia="fr-FR"/>
        </w:rPr>
      </w:pPr>
      <w:r w:rsidRPr="009759D8">
        <w:rPr>
          <w:rFonts w:ascii="Arial Nova" w:eastAsia="Times New Roman" w:hAnsi="Arial Nova" w:cs="Times New Roman"/>
          <w:b/>
          <w:bCs/>
          <w:color w:val="0070C0"/>
          <w:lang w:eastAsia="fr-FR"/>
        </w:rPr>
        <w:t>Contrôler l’application de</w:t>
      </w:r>
      <w:r w:rsidR="005E2911" w:rsidRPr="009759D8">
        <w:rPr>
          <w:rFonts w:ascii="Arial Nova" w:eastAsia="Times New Roman" w:hAnsi="Arial Nova" w:cs="Times New Roman"/>
          <w:b/>
          <w:bCs/>
          <w:color w:val="0070C0"/>
          <w:lang w:eastAsia="fr-FR"/>
        </w:rPr>
        <w:t xml:space="preserve"> ce</w:t>
      </w:r>
      <w:r w:rsidRPr="009759D8">
        <w:rPr>
          <w:rFonts w:ascii="Arial Nova" w:eastAsia="Times New Roman" w:hAnsi="Arial Nova" w:cs="Times New Roman"/>
          <w:b/>
          <w:bCs/>
          <w:color w:val="0070C0"/>
          <w:lang w:eastAsia="fr-FR"/>
        </w:rPr>
        <w:t xml:space="preserve">s mesures sanitaires </w:t>
      </w:r>
      <w:r w:rsidR="005E2911" w:rsidRPr="009759D8">
        <w:rPr>
          <w:rFonts w:ascii="Arial Nova" w:eastAsia="Times New Roman" w:hAnsi="Arial Nova" w:cs="Times New Roman"/>
          <w:b/>
          <w:bCs/>
          <w:color w:val="0070C0"/>
          <w:lang w:eastAsia="fr-FR"/>
        </w:rPr>
        <w:t>par les salariés</w:t>
      </w:r>
    </w:p>
    <w:p w14:paraId="0A6DC5B5" w14:textId="68F7B071" w:rsidR="00A95A77" w:rsidRPr="00E269B6" w:rsidRDefault="004A1106" w:rsidP="00166B4A">
      <w:pPr>
        <w:spacing w:before="120" w:after="100" w:afterAutospacing="1" w:line="276" w:lineRule="auto"/>
        <w:rPr>
          <w:rFonts w:ascii="Arial Nova" w:eastAsia="Times New Roman" w:hAnsi="Arial Nova" w:cs="Times New Roman"/>
          <w:sz w:val="20"/>
          <w:szCs w:val="20"/>
          <w:lang w:eastAsia="fr-FR"/>
        </w:rPr>
      </w:pPr>
      <w:r w:rsidRPr="00E269B6">
        <w:rPr>
          <w:rFonts w:ascii="Arial Nova" w:eastAsia="Times New Roman" w:hAnsi="Arial Nova" w:cs="Times New Roman"/>
          <w:sz w:val="20"/>
          <w:szCs w:val="20"/>
          <w:lang w:eastAsia="fr-FR"/>
        </w:rPr>
        <w:t xml:space="preserve">L’employeur doit </w:t>
      </w:r>
      <w:r w:rsidRPr="004E74DD">
        <w:rPr>
          <w:rFonts w:ascii="Arial Nova" w:eastAsia="Times New Roman" w:hAnsi="Arial Nova" w:cs="Times New Roman"/>
          <w:b/>
          <w:bCs/>
          <w:sz w:val="20"/>
          <w:szCs w:val="20"/>
          <w:lang w:eastAsia="fr-FR"/>
        </w:rPr>
        <w:t>veiller régulièrement à l’application des consignes par les salariés</w:t>
      </w:r>
      <w:r w:rsidRPr="00E269B6">
        <w:rPr>
          <w:rFonts w:ascii="Arial Nova" w:eastAsia="Times New Roman" w:hAnsi="Arial Nova" w:cs="Times New Roman"/>
          <w:sz w:val="20"/>
          <w:szCs w:val="20"/>
          <w:lang w:eastAsia="fr-FR"/>
        </w:rPr>
        <w:t xml:space="preserve">. </w:t>
      </w:r>
      <w:r w:rsidR="00A95A77" w:rsidRPr="00E269B6">
        <w:rPr>
          <w:rFonts w:ascii="Arial Nova" w:eastAsia="Times New Roman" w:hAnsi="Arial Nova" w:cs="Times New Roman"/>
          <w:sz w:val="20"/>
          <w:szCs w:val="20"/>
          <w:lang w:eastAsia="fr-FR"/>
        </w:rPr>
        <w:t xml:space="preserve"> I</w:t>
      </w:r>
      <w:r w:rsidR="004E74DD">
        <w:rPr>
          <w:rFonts w:ascii="Arial Nova" w:eastAsia="Times New Roman" w:hAnsi="Arial Nova" w:cs="Times New Roman"/>
          <w:sz w:val="20"/>
          <w:szCs w:val="20"/>
          <w:lang w:eastAsia="fr-FR"/>
        </w:rPr>
        <w:t>l</w:t>
      </w:r>
      <w:r w:rsidR="00A95A77" w:rsidRPr="00E269B6">
        <w:rPr>
          <w:rFonts w:ascii="Arial Nova" w:eastAsia="Times New Roman" w:hAnsi="Arial Nova" w:cs="Times New Roman"/>
          <w:sz w:val="20"/>
          <w:szCs w:val="20"/>
          <w:lang w:eastAsia="fr-FR"/>
        </w:rPr>
        <w:t xml:space="preserve"> sera donc certainement nécessaire de rappeler les consignes et procédures sanitaires à chaque fois que nécessaire.</w:t>
      </w:r>
    </w:p>
    <w:p w14:paraId="43735B05" w14:textId="5A806349" w:rsidR="004A1106" w:rsidRPr="00E269B6" w:rsidRDefault="00334C79" w:rsidP="00166B4A">
      <w:pPr>
        <w:spacing w:before="120" w:after="100" w:afterAutospacing="1" w:line="276" w:lineRule="auto"/>
        <w:rPr>
          <w:rFonts w:ascii="Arial Nova" w:eastAsia="Times New Roman" w:hAnsi="Arial Nova" w:cs="Times New Roman"/>
          <w:sz w:val="20"/>
          <w:szCs w:val="20"/>
          <w:lang w:eastAsia="fr-FR"/>
        </w:rPr>
      </w:pPr>
      <w:r w:rsidRPr="004E74DD">
        <w:rPr>
          <w:rFonts w:ascii="Arial Nova" w:eastAsia="Times New Roman" w:hAnsi="Arial Nova" w:cs="Times New Roman"/>
          <w:b/>
          <w:bCs/>
          <w:sz w:val="20"/>
          <w:szCs w:val="20"/>
          <w:lang w:eastAsia="fr-FR"/>
        </w:rPr>
        <w:lastRenderedPageBreak/>
        <w:t>Les salariés</w:t>
      </w:r>
      <w:r w:rsidRPr="00E269B6">
        <w:rPr>
          <w:rFonts w:ascii="Arial Nova" w:eastAsia="Times New Roman" w:hAnsi="Arial Nova" w:cs="Times New Roman"/>
          <w:sz w:val="20"/>
          <w:szCs w:val="20"/>
          <w:lang w:eastAsia="fr-FR"/>
        </w:rPr>
        <w:t xml:space="preserve">, pour leur part, doivent </w:t>
      </w:r>
      <w:r w:rsidR="00806C43" w:rsidRPr="00E269B6">
        <w:rPr>
          <w:rFonts w:ascii="Arial Nova" w:eastAsia="Times New Roman" w:hAnsi="Arial Nova" w:cs="Times New Roman"/>
          <w:sz w:val="20"/>
          <w:szCs w:val="20"/>
          <w:lang w:eastAsia="fr-FR"/>
        </w:rPr>
        <w:t xml:space="preserve">également </w:t>
      </w:r>
      <w:r w:rsidRPr="00E269B6">
        <w:rPr>
          <w:rFonts w:ascii="Arial Nova" w:eastAsia="Times New Roman" w:hAnsi="Arial Nova" w:cs="Times New Roman"/>
          <w:sz w:val="20"/>
          <w:szCs w:val="20"/>
          <w:lang w:eastAsia="fr-FR"/>
        </w:rPr>
        <w:t>mettre en œuvre tous les moyens afin de préserver leur santé et leur sécurité ainsi que celles d’autrui. A ce titre, ils doivent informer leur employeur en cas de suspicion de contact avec le virus, notamment s’ils ont été en contact proche avec des personnes présentant des symptômes grippaux, sur leur lieu de travail ou à l’extérieur.</w:t>
      </w:r>
      <w:r w:rsidR="004A1106" w:rsidRPr="00E269B6">
        <w:rPr>
          <w:rFonts w:ascii="Arial Nova" w:eastAsia="Times New Roman" w:hAnsi="Arial Nova" w:cs="Times New Roman"/>
          <w:sz w:val="20"/>
          <w:szCs w:val="20"/>
          <w:lang w:eastAsia="fr-FR"/>
        </w:rPr>
        <w:t xml:space="preserve"> Ils ne peuvent pas refuser d’appliquer les consignes sanitaires lorsqu’elles sont justifiées et proportionnées dans le contexte pandémique.</w:t>
      </w:r>
    </w:p>
    <w:p w14:paraId="3C1AEEAA" w14:textId="72C1E85A" w:rsidR="0015336A" w:rsidRPr="00E269B6" w:rsidRDefault="00857E94" w:rsidP="00E6206E">
      <w:pPr>
        <w:pStyle w:val="NormalWeb"/>
        <w:spacing w:line="276" w:lineRule="auto"/>
        <w:rPr>
          <w:rFonts w:ascii="Arial Nova" w:hAnsi="Arial Nova"/>
          <w:sz w:val="20"/>
          <w:szCs w:val="20"/>
        </w:rPr>
      </w:pPr>
      <w:r w:rsidRPr="00E269B6">
        <w:rPr>
          <w:rFonts w:ascii="Arial Nova" w:hAnsi="Arial Nova"/>
          <w:sz w:val="20"/>
          <w:szCs w:val="20"/>
        </w:rPr>
        <w:t>Ensuite,</w:t>
      </w:r>
      <w:r w:rsidR="007B3C13" w:rsidRPr="00E269B6">
        <w:rPr>
          <w:rFonts w:ascii="Arial Nova" w:hAnsi="Arial Nova"/>
          <w:sz w:val="20"/>
          <w:szCs w:val="20"/>
        </w:rPr>
        <w:t xml:space="preserve"> l</w:t>
      </w:r>
      <w:r w:rsidR="0015336A" w:rsidRPr="00E269B6">
        <w:rPr>
          <w:rFonts w:ascii="Arial Nova" w:hAnsi="Arial Nova"/>
          <w:sz w:val="20"/>
          <w:szCs w:val="20"/>
        </w:rPr>
        <w:t>’employeur</w:t>
      </w:r>
      <w:r w:rsidR="007B3C13" w:rsidRPr="00E269B6">
        <w:rPr>
          <w:rFonts w:ascii="Arial Nova" w:hAnsi="Arial Nova"/>
          <w:sz w:val="20"/>
          <w:szCs w:val="20"/>
        </w:rPr>
        <w:t xml:space="preserve"> </w:t>
      </w:r>
      <w:r w:rsidR="0015336A" w:rsidRPr="00E269B6">
        <w:rPr>
          <w:rFonts w:ascii="Arial Nova" w:hAnsi="Arial Nova"/>
          <w:sz w:val="20"/>
          <w:szCs w:val="20"/>
        </w:rPr>
        <w:t>d</w:t>
      </w:r>
      <w:r w:rsidR="00A95A77" w:rsidRPr="00E269B6">
        <w:rPr>
          <w:rFonts w:ascii="Arial Nova" w:hAnsi="Arial Nova"/>
          <w:sz w:val="20"/>
          <w:szCs w:val="20"/>
        </w:rPr>
        <w:t>evra</w:t>
      </w:r>
      <w:r w:rsidR="0015336A" w:rsidRPr="00E269B6">
        <w:rPr>
          <w:rFonts w:ascii="Arial Nova" w:hAnsi="Arial Nova"/>
          <w:sz w:val="20"/>
          <w:szCs w:val="20"/>
        </w:rPr>
        <w:t xml:space="preserve"> veiller </w:t>
      </w:r>
      <w:r w:rsidRPr="00E269B6">
        <w:rPr>
          <w:rFonts w:ascii="Arial Nova" w:hAnsi="Arial Nova"/>
          <w:sz w:val="20"/>
          <w:szCs w:val="20"/>
        </w:rPr>
        <w:t>régulièrement</w:t>
      </w:r>
      <w:r w:rsidR="0015336A" w:rsidRPr="00E269B6">
        <w:rPr>
          <w:rFonts w:ascii="Arial Nova" w:hAnsi="Arial Nova"/>
          <w:sz w:val="20"/>
          <w:szCs w:val="20"/>
        </w:rPr>
        <w:t xml:space="preserve"> à l’adaptation des mesures qu’il prend afin de tenir compte du changement des circonstances.</w:t>
      </w:r>
    </w:p>
    <w:p w14:paraId="50255DBA" w14:textId="73905CCD" w:rsidR="007B3C13" w:rsidRPr="00E269B6" w:rsidRDefault="004E74DD" w:rsidP="00E6206E">
      <w:pPr>
        <w:spacing w:line="276" w:lineRule="auto"/>
        <w:rPr>
          <w:rFonts w:ascii="Arial Nova" w:hAnsi="Arial Nova"/>
          <w:sz w:val="20"/>
          <w:szCs w:val="20"/>
        </w:rPr>
      </w:pPr>
      <w:r>
        <w:rPr>
          <w:rFonts w:ascii="Arial Nova" w:hAnsi="Arial Nova"/>
          <w:sz w:val="20"/>
          <w:szCs w:val="20"/>
        </w:rPr>
        <w:t>Nous vous souhaitons bon courage dans ces démarches, et restons à votre disposition</w:t>
      </w:r>
      <w:r w:rsidR="000F4BCA">
        <w:rPr>
          <w:rFonts w:ascii="Arial Nova" w:hAnsi="Arial Nova"/>
          <w:sz w:val="20"/>
          <w:szCs w:val="20"/>
        </w:rPr>
        <w:t xml:space="preserve"> pour toute information complémentaire.</w:t>
      </w:r>
    </w:p>
    <w:p w14:paraId="0F0444FF" w14:textId="31D7B471" w:rsidR="00B571E9" w:rsidRPr="00E269B6" w:rsidRDefault="00B571E9" w:rsidP="00E6206E">
      <w:pPr>
        <w:spacing w:line="276" w:lineRule="auto"/>
        <w:rPr>
          <w:rFonts w:ascii="Arial Nova" w:hAnsi="Arial Nova"/>
          <w:sz w:val="20"/>
          <w:szCs w:val="20"/>
        </w:rPr>
      </w:pPr>
    </w:p>
    <w:p w14:paraId="0794ECDE" w14:textId="77777777" w:rsidR="0040366D" w:rsidRDefault="0040366D" w:rsidP="0040366D">
      <w:pPr>
        <w:spacing w:after="80" w:line="276" w:lineRule="auto"/>
        <w:rPr>
          <w:rFonts w:ascii="Arial Nova" w:hAnsi="Arial Nova"/>
          <w:sz w:val="20"/>
          <w:szCs w:val="20"/>
        </w:rPr>
      </w:pPr>
      <w:r>
        <w:rPr>
          <w:rFonts w:ascii="Arial Nova" w:hAnsi="Arial Nova"/>
          <w:sz w:val="20"/>
          <w:szCs w:val="20"/>
        </w:rPr>
        <w:t>Jean François BESSEC</w:t>
      </w:r>
    </w:p>
    <w:p w14:paraId="3B3229AB" w14:textId="1E108FED" w:rsidR="00B571E9" w:rsidRPr="00E269B6" w:rsidRDefault="0040366D" w:rsidP="00E6206E">
      <w:pPr>
        <w:spacing w:line="276" w:lineRule="auto"/>
        <w:rPr>
          <w:rFonts w:ascii="Arial Nova" w:hAnsi="Arial Nova"/>
          <w:sz w:val="20"/>
          <w:szCs w:val="20"/>
        </w:rPr>
      </w:pPr>
      <w:r>
        <w:rPr>
          <w:rFonts w:ascii="Arial Nova" w:hAnsi="Arial Nova"/>
          <w:sz w:val="20"/>
          <w:szCs w:val="20"/>
        </w:rPr>
        <w:t>Vice-Président de la FDCF en charge du Social</w:t>
      </w:r>
    </w:p>
    <w:sectPr w:rsidR="00B571E9" w:rsidRPr="00E269B6" w:rsidSect="002C493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8E63" w14:textId="77777777" w:rsidR="00CE7A71" w:rsidRDefault="00CE7A71" w:rsidP="00E6206E">
      <w:pPr>
        <w:spacing w:after="0" w:line="240" w:lineRule="auto"/>
      </w:pPr>
      <w:r>
        <w:separator/>
      </w:r>
    </w:p>
  </w:endnote>
  <w:endnote w:type="continuationSeparator" w:id="0">
    <w:p w14:paraId="5C67460D" w14:textId="77777777" w:rsidR="00CE7A71" w:rsidRDefault="00CE7A71" w:rsidP="00E6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247B" w14:textId="77777777" w:rsidR="00CE7A71" w:rsidRDefault="00CE7A71" w:rsidP="00E6206E">
      <w:pPr>
        <w:spacing w:after="0" w:line="240" w:lineRule="auto"/>
      </w:pPr>
      <w:r>
        <w:separator/>
      </w:r>
    </w:p>
  </w:footnote>
  <w:footnote w:type="continuationSeparator" w:id="0">
    <w:p w14:paraId="34BC42B8" w14:textId="77777777" w:rsidR="00CE7A71" w:rsidRDefault="00CE7A71" w:rsidP="00E6206E">
      <w:pPr>
        <w:spacing w:after="0" w:line="240" w:lineRule="auto"/>
      </w:pPr>
      <w:r>
        <w:continuationSeparator/>
      </w:r>
    </w:p>
  </w:footnote>
  <w:footnote w:id="1">
    <w:p w14:paraId="1237774E" w14:textId="6071102B" w:rsidR="000C3037" w:rsidRPr="000C3037" w:rsidRDefault="000C3037" w:rsidP="007A18DC">
      <w:pPr>
        <w:spacing w:before="100" w:beforeAutospacing="1" w:after="100" w:afterAutospacing="1" w:line="276" w:lineRule="auto"/>
        <w:rPr>
          <w:rFonts w:ascii="Arial Nova" w:eastAsia="Times New Roman" w:hAnsi="Arial Nova" w:cs="Times New Roman"/>
          <w:sz w:val="20"/>
          <w:szCs w:val="20"/>
          <w:lang w:eastAsia="fr-FR"/>
        </w:rPr>
      </w:pPr>
      <w:r w:rsidRPr="007A18DC">
        <w:rPr>
          <w:rStyle w:val="Appelnotedebasdep"/>
          <w:sz w:val="18"/>
          <w:szCs w:val="18"/>
        </w:rPr>
        <w:footnoteRef/>
      </w:r>
      <w:r w:rsidRPr="007A18DC">
        <w:rPr>
          <w:sz w:val="18"/>
          <w:szCs w:val="18"/>
        </w:rPr>
        <w:t xml:space="preserve"> </w:t>
      </w:r>
      <w:r w:rsidRPr="007A18DC">
        <w:rPr>
          <w:rFonts w:ascii="Arial Nova" w:eastAsia="Times New Roman" w:hAnsi="Arial Nova" w:cs="Times New Roman"/>
          <w:sz w:val="16"/>
          <w:szCs w:val="16"/>
          <w:lang w:eastAsia="fr-FR"/>
        </w:rPr>
        <w:t>Les modalités de suivi du déploiement du plan de reprise et la transmission des éléments de ce suivi vers les représentants du personnel (CSE, CSST) sont explicitées</w:t>
      </w:r>
      <w:r w:rsidR="0070607F">
        <w:rPr>
          <w:rFonts w:ascii="Arial Nova" w:eastAsia="Times New Roman" w:hAnsi="Arial Nova" w:cs="Times New Roman"/>
          <w:sz w:val="16"/>
          <w:szCs w:val="16"/>
          <w:lang w:eastAsia="fr-FR"/>
        </w:rPr>
        <w:t xml:space="preserve"> </w:t>
      </w:r>
      <w:proofErr w:type="gramStart"/>
      <w:r w:rsidR="0070607F">
        <w:rPr>
          <w:rFonts w:ascii="Arial Nova" w:eastAsia="Times New Roman" w:hAnsi="Arial Nova" w:cs="Times New Roman"/>
          <w:sz w:val="16"/>
          <w:szCs w:val="16"/>
          <w:lang w:eastAsia="fr-FR"/>
        </w:rPr>
        <w:t>de le</w:t>
      </w:r>
      <w:proofErr w:type="gramEnd"/>
      <w:r w:rsidR="0070607F">
        <w:rPr>
          <w:rFonts w:ascii="Arial Nova" w:eastAsia="Times New Roman" w:hAnsi="Arial Nova" w:cs="Times New Roman"/>
          <w:sz w:val="16"/>
          <w:szCs w:val="16"/>
          <w:lang w:eastAsia="fr-FR"/>
        </w:rPr>
        <w:t xml:space="preserve"> plan de 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9B74" w14:textId="0B5B9255" w:rsidR="00E6206E" w:rsidRDefault="00E6206E" w:rsidP="00E6206E">
    <w:pPr>
      <w:pStyle w:val="En-tte"/>
      <w:jc w:val="center"/>
    </w:pPr>
    <w:r>
      <w:rPr>
        <w:noProof/>
      </w:rPr>
      <w:drawing>
        <wp:inline distT="0" distB="0" distL="0" distR="0" wp14:anchorId="530989DD" wp14:editId="2FFACBF6">
          <wp:extent cx="885611" cy="14335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311" cy="1510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2C43"/>
    <w:multiLevelType w:val="multilevel"/>
    <w:tmpl w:val="9FE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5FE"/>
    <w:multiLevelType w:val="hybridMultilevel"/>
    <w:tmpl w:val="246A7CDA"/>
    <w:lvl w:ilvl="0" w:tplc="E834D01A">
      <w:start w:val="1"/>
      <w:numFmt w:val="bullet"/>
      <w:lvlText w:val=""/>
      <w:lvlJc w:val="left"/>
      <w:pPr>
        <w:ind w:left="720" w:hanging="360"/>
      </w:pPr>
      <w:rPr>
        <w:rFonts w:ascii="OpenSymbol" w:hAnsi="Open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13E1F"/>
    <w:multiLevelType w:val="hybridMultilevel"/>
    <w:tmpl w:val="B4BAE17A"/>
    <w:lvl w:ilvl="0" w:tplc="A614EFD2">
      <w:start w:val="1"/>
      <w:numFmt w:val="decimal"/>
      <w:lvlText w:val="%1."/>
      <w:lvlJc w:val="left"/>
      <w:pPr>
        <w:ind w:left="720" w:hanging="360"/>
      </w:pPr>
      <w:rPr>
        <w:rFonts w:hint="default"/>
        <w:b/>
        <w:bCs/>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A0471"/>
    <w:multiLevelType w:val="multilevel"/>
    <w:tmpl w:val="48FC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C115C"/>
    <w:multiLevelType w:val="multilevel"/>
    <w:tmpl w:val="37DC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7215D"/>
    <w:multiLevelType w:val="multilevel"/>
    <w:tmpl w:val="D90AE9C8"/>
    <w:lvl w:ilvl="0">
      <w:start w:val="1"/>
      <w:numFmt w:val="decimal"/>
      <w:lvlText w:val="%1."/>
      <w:lvlJc w:val="left"/>
      <w:pPr>
        <w:tabs>
          <w:tab w:val="num" w:pos="720"/>
        </w:tabs>
        <w:ind w:left="720" w:hanging="360"/>
      </w:pPr>
      <w:rPr>
        <w:rFonts w:hint="default"/>
        <w:b/>
        <w:bCs/>
        <w:color w:val="0070C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6A"/>
    <w:rsid w:val="000C3037"/>
    <w:rsid w:val="000F146B"/>
    <w:rsid w:val="000F4BCA"/>
    <w:rsid w:val="0012466C"/>
    <w:rsid w:val="0015336A"/>
    <w:rsid w:val="00157402"/>
    <w:rsid w:val="00166B4A"/>
    <w:rsid w:val="00190FA1"/>
    <w:rsid w:val="001B66CF"/>
    <w:rsid w:val="0023394E"/>
    <w:rsid w:val="002C4939"/>
    <w:rsid w:val="002E2983"/>
    <w:rsid w:val="00334C79"/>
    <w:rsid w:val="0035062B"/>
    <w:rsid w:val="0040366D"/>
    <w:rsid w:val="004A1106"/>
    <w:rsid w:val="004E74DD"/>
    <w:rsid w:val="00503A0D"/>
    <w:rsid w:val="00512321"/>
    <w:rsid w:val="00595C11"/>
    <w:rsid w:val="005B7929"/>
    <w:rsid w:val="005E2911"/>
    <w:rsid w:val="005E2ADF"/>
    <w:rsid w:val="00631BE6"/>
    <w:rsid w:val="00652363"/>
    <w:rsid w:val="006E45BA"/>
    <w:rsid w:val="006F35C5"/>
    <w:rsid w:val="0070607F"/>
    <w:rsid w:val="00740C19"/>
    <w:rsid w:val="007A18DC"/>
    <w:rsid w:val="007B3C13"/>
    <w:rsid w:val="00806C43"/>
    <w:rsid w:val="00857E94"/>
    <w:rsid w:val="008A3FFB"/>
    <w:rsid w:val="008F01D3"/>
    <w:rsid w:val="00960EFE"/>
    <w:rsid w:val="009759D8"/>
    <w:rsid w:val="009D4756"/>
    <w:rsid w:val="00A93142"/>
    <w:rsid w:val="00A95A77"/>
    <w:rsid w:val="00B571E9"/>
    <w:rsid w:val="00B928D1"/>
    <w:rsid w:val="00BF3A48"/>
    <w:rsid w:val="00BF4F9B"/>
    <w:rsid w:val="00C43C80"/>
    <w:rsid w:val="00CB5699"/>
    <w:rsid w:val="00CE7A71"/>
    <w:rsid w:val="00D438B7"/>
    <w:rsid w:val="00D5509B"/>
    <w:rsid w:val="00D57E3A"/>
    <w:rsid w:val="00D838C0"/>
    <w:rsid w:val="00E2571E"/>
    <w:rsid w:val="00E269B6"/>
    <w:rsid w:val="00E6206E"/>
    <w:rsid w:val="00E738BE"/>
    <w:rsid w:val="00E91B9E"/>
    <w:rsid w:val="00F4160D"/>
    <w:rsid w:val="00F473D9"/>
    <w:rsid w:val="00F66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9FBC"/>
  <w15:chartTrackingRefBased/>
  <w15:docId w15:val="{01811A75-78A5-4B09-89E4-72A3698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34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34C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34C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34C7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53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38BE"/>
    <w:rPr>
      <w:color w:val="0000FF"/>
      <w:u w:val="single"/>
    </w:rPr>
  </w:style>
  <w:style w:type="character" w:customStyle="1" w:styleId="Titre1Car">
    <w:name w:val="Titre 1 Car"/>
    <w:basedOn w:val="Policepardfaut"/>
    <w:link w:val="Titre1"/>
    <w:uiPriority w:val="9"/>
    <w:rsid w:val="00334C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34C7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34C7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34C79"/>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34C79"/>
    <w:rPr>
      <w:b/>
      <w:bCs/>
    </w:rPr>
  </w:style>
  <w:style w:type="character" w:customStyle="1" w:styleId="definition">
    <w:name w:val="definition"/>
    <w:basedOn w:val="Policepardfaut"/>
    <w:rsid w:val="00334C79"/>
  </w:style>
  <w:style w:type="paragraph" w:styleId="En-tte">
    <w:name w:val="header"/>
    <w:basedOn w:val="Normal"/>
    <w:link w:val="En-tteCar"/>
    <w:uiPriority w:val="99"/>
    <w:unhideWhenUsed/>
    <w:rsid w:val="00E6206E"/>
    <w:pPr>
      <w:tabs>
        <w:tab w:val="center" w:pos="4536"/>
        <w:tab w:val="right" w:pos="9072"/>
      </w:tabs>
      <w:spacing w:after="0" w:line="240" w:lineRule="auto"/>
    </w:pPr>
  </w:style>
  <w:style w:type="character" w:customStyle="1" w:styleId="En-tteCar">
    <w:name w:val="En-tête Car"/>
    <w:basedOn w:val="Policepardfaut"/>
    <w:link w:val="En-tte"/>
    <w:uiPriority w:val="99"/>
    <w:rsid w:val="00E6206E"/>
  </w:style>
  <w:style w:type="paragraph" w:styleId="Pieddepage">
    <w:name w:val="footer"/>
    <w:basedOn w:val="Normal"/>
    <w:link w:val="PieddepageCar"/>
    <w:uiPriority w:val="99"/>
    <w:unhideWhenUsed/>
    <w:rsid w:val="00E620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06E"/>
  </w:style>
  <w:style w:type="paragraph" w:styleId="Paragraphedeliste">
    <w:name w:val="List Paragraph"/>
    <w:basedOn w:val="Normal"/>
    <w:uiPriority w:val="34"/>
    <w:qFormat/>
    <w:rsid w:val="00740C19"/>
    <w:pPr>
      <w:ind w:left="720"/>
      <w:contextualSpacing/>
    </w:pPr>
  </w:style>
  <w:style w:type="paragraph" w:styleId="Notedebasdepage">
    <w:name w:val="footnote text"/>
    <w:basedOn w:val="Normal"/>
    <w:link w:val="NotedebasdepageCar"/>
    <w:uiPriority w:val="99"/>
    <w:semiHidden/>
    <w:unhideWhenUsed/>
    <w:rsid w:val="000C30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3037"/>
    <w:rPr>
      <w:sz w:val="20"/>
      <w:szCs w:val="20"/>
    </w:rPr>
  </w:style>
  <w:style w:type="character" w:styleId="Appelnotedebasdep">
    <w:name w:val="footnote reference"/>
    <w:basedOn w:val="Policepardfaut"/>
    <w:uiPriority w:val="99"/>
    <w:semiHidden/>
    <w:unhideWhenUsed/>
    <w:rsid w:val="000C3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2174">
      <w:bodyDiv w:val="1"/>
      <w:marLeft w:val="0"/>
      <w:marRight w:val="0"/>
      <w:marTop w:val="0"/>
      <w:marBottom w:val="0"/>
      <w:divBdr>
        <w:top w:val="none" w:sz="0" w:space="0" w:color="auto"/>
        <w:left w:val="none" w:sz="0" w:space="0" w:color="auto"/>
        <w:bottom w:val="none" w:sz="0" w:space="0" w:color="auto"/>
        <w:right w:val="none" w:sz="0" w:space="0" w:color="auto"/>
      </w:divBdr>
    </w:div>
    <w:div w:id="980769477">
      <w:bodyDiv w:val="1"/>
      <w:marLeft w:val="0"/>
      <w:marRight w:val="0"/>
      <w:marTop w:val="0"/>
      <w:marBottom w:val="0"/>
      <w:divBdr>
        <w:top w:val="none" w:sz="0" w:space="0" w:color="auto"/>
        <w:left w:val="none" w:sz="0" w:space="0" w:color="auto"/>
        <w:bottom w:val="none" w:sz="0" w:space="0" w:color="auto"/>
        <w:right w:val="none" w:sz="0" w:space="0" w:color="auto"/>
      </w:divBdr>
    </w:div>
    <w:div w:id="1135634425">
      <w:bodyDiv w:val="1"/>
      <w:marLeft w:val="0"/>
      <w:marRight w:val="0"/>
      <w:marTop w:val="0"/>
      <w:marBottom w:val="0"/>
      <w:divBdr>
        <w:top w:val="none" w:sz="0" w:space="0" w:color="auto"/>
        <w:left w:val="none" w:sz="0" w:space="0" w:color="auto"/>
        <w:bottom w:val="none" w:sz="0" w:space="0" w:color="auto"/>
        <w:right w:val="none" w:sz="0" w:space="0" w:color="auto"/>
      </w:divBdr>
    </w:div>
    <w:div w:id="1933009633">
      <w:bodyDiv w:val="1"/>
      <w:marLeft w:val="0"/>
      <w:marRight w:val="0"/>
      <w:marTop w:val="0"/>
      <w:marBottom w:val="0"/>
      <w:divBdr>
        <w:top w:val="none" w:sz="0" w:space="0" w:color="auto"/>
        <w:left w:val="none" w:sz="0" w:space="0" w:color="auto"/>
        <w:bottom w:val="none" w:sz="0" w:space="0" w:color="auto"/>
        <w:right w:val="none" w:sz="0" w:space="0" w:color="auto"/>
      </w:divBdr>
      <w:divsChild>
        <w:div w:id="977610384">
          <w:marLeft w:val="0"/>
          <w:marRight w:val="0"/>
          <w:marTop w:val="0"/>
          <w:marBottom w:val="0"/>
          <w:divBdr>
            <w:top w:val="none" w:sz="0" w:space="0" w:color="auto"/>
            <w:left w:val="none" w:sz="0" w:space="0" w:color="auto"/>
            <w:bottom w:val="none" w:sz="0" w:space="0" w:color="auto"/>
            <w:right w:val="none" w:sz="0" w:space="0" w:color="auto"/>
          </w:divBdr>
          <w:divsChild>
            <w:div w:id="16597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43C4-B3A4-4EA4-AFA3-F24CC3EB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Lecomte</dc:creator>
  <cp:keywords/>
  <dc:description/>
  <cp:lastModifiedBy>nathalie Lecomte</cp:lastModifiedBy>
  <cp:revision>37</cp:revision>
  <dcterms:created xsi:type="dcterms:W3CDTF">2020-04-29T12:08:00Z</dcterms:created>
  <dcterms:modified xsi:type="dcterms:W3CDTF">2020-05-06T18:23:00Z</dcterms:modified>
</cp:coreProperties>
</file>